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3CD8" w:rsidRPr="00C1710F" w:rsidRDefault="00C1710F" w:rsidP="00C1710F">
      <w:pPr>
        <w:jc w:val="center"/>
        <w:rPr>
          <w:sz w:val="22"/>
          <w:szCs w:val="22"/>
        </w:rPr>
      </w:pPr>
      <w:r w:rsidRPr="00C1710F">
        <w:rPr>
          <w:sz w:val="22"/>
          <w:szCs w:val="22"/>
        </w:rPr>
        <w:t>Animation pédagogique du vendredi 26 mars 2021 – Enseignement de la natation sur les premiers niveaux d’apprentissage CP et CE1 (écoles de Papeete)</w:t>
      </w:r>
    </w:p>
    <w:p w:rsidR="003035AF" w:rsidRPr="00C1710F" w:rsidRDefault="003035AF">
      <w:pPr>
        <w:rPr>
          <w:sz w:val="22"/>
          <w:szCs w:val="22"/>
        </w:rPr>
      </w:pPr>
    </w:p>
    <w:p w:rsidR="003035AF" w:rsidRPr="00C1710F" w:rsidRDefault="003035AF" w:rsidP="003035AF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C1710F">
        <w:rPr>
          <w:sz w:val="22"/>
          <w:szCs w:val="22"/>
        </w:rPr>
        <w:t>Projet Natation (</w:t>
      </w:r>
      <w:proofErr w:type="spellStart"/>
      <w:r w:rsidRPr="00C1710F">
        <w:rPr>
          <w:sz w:val="22"/>
          <w:szCs w:val="22"/>
        </w:rPr>
        <w:t>Elvina</w:t>
      </w:r>
      <w:proofErr w:type="spellEnd"/>
      <w:r w:rsidRPr="00C1710F">
        <w:rPr>
          <w:sz w:val="22"/>
          <w:szCs w:val="22"/>
        </w:rPr>
        <w:t xml:space="preserve">) </w:t>
      </w:r>
    </w:p>
    <w:p w:rsidR="003035AF" w:rsidRPr="00C1710F" w:rsidRDefault="003035AF" w:rsidP="003035AF">
      <w:pPr>
        <w:rPr>
          <w:sz w:val="22"/>
          <w:szCs w:val="22"/>
        </w:rPr>
      </w:pPr>
      <w:r w:rsidRPr="00C1710F">
        <w:rPr>
          <w:sz w:val="22"/>
          <w:szCs w:val="22"/>
        </w:rPr>
        <w:t>Objectifs / organisation / modalités…</w:t>
      </w:r>
    </w:p>
    <w:p w:rsidR="003035AF" w:rsidRDefault="00A322FE" w:rsidP="003035AF">
      <w:pPr>
        <w:rPr>
          <w:sz w:val="22"/>
          <w:szCs w:val="22"/>
        </w:rPr>
      </w:pPr>
      <w:proofErr w:type="spellStart"/>
      <w:r>
        <w:rPr>
          <w:sz w:val="22"/>
          <w:szCs w:val="22"/>
          <w:highlight w:val="yellow"/>
        </w:rPr>
        <w:t>Elvina</w:t>
      </w:r>
      <w:proofErr w:type="spellEnd"/>
      <w:r w:rsidR="005E1E54" w:rsidRPr="00E54105">
        <w:rPr>
          <w:sz w:val="22"/>
          <w:szCs w:val="22"/>
          <w:highlight w:val="yellow"/>
        </w:rPr>
        <w:t xml:space="preserve"> : </w:t>
      </w:r>
      <w:r w:rsidR="00E54105" w:rsidRPr="00E54105">
        <w:rPr>
          <w:sz w:val="22"/>
          <w:szCs w:val="22"/>
          <w:highlight w:val="yellow"/>
        </w:rPr>
        <w:t xml:space="preserve">Formation TOAST + </w:t>
      </w:r>
      <w:proofErr w:type="spellStart"/>
      <w:r w:rsidR="003035AF" w:rsidRPr="00E54105">
        <w:rPr>
          <w:sz w:val="22"/>
          <w:szCs w:val="22"/>
          <w:highlight w:val="yellow"/>
        </w:rPr>
        <w:t>Rétroplanning</w:t>
      </w:r>
      <w:bookmarkStart w:id="0" w:name="_GoBack"/>
      <w:bookmarkEnd w:id="0"/>
      <w:proofErr w:type="spellEnd"/>
    </w:p>
    <w:p w:rsidR="00A322FE" w:rsidRPr="00C1710F" w:rsidRDefault="00A322FE" w:rsidP="003035AF">
      <w:pPr>
        <w:rPr>
          <w:sz w:val="22"/>
          <w:szCs w:val="22"/>
        </w:rPr>
      </w:pPr>
      <w:r w:rsidRPr="00A322FE">
        <w:rPr>
          <w:sz w:val="22"/>
          <w:szCs w:val="22"/>
          <w:highlight w:val="cyan"/>
        </w:rPr>
        <w:t>Steph : envoyer la mouture TOAST</w:t>
      </w:r>
    </w:p>
    <w:p w:rsidR="003035AF" w:rsidRPr="00C1710F" w:rsidRDefault="003035AF" w:rsidP="003035AF">
      <w:pPr>
        <w:rPr>
          <w:sz w:val="22"/>
          <w:szCs w:val="22"/>
        </w:rPr>
      </w:pPr>
    </w:p>
    <w:p w:rsidR="003035AF" w:rsidRPr="00C1710F" w:rsidRDefault="003035AF" w:rsidP="003035AF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C1710F">
        <w:rPr>
          <w:sz w:val="22"/>
          <w:szCs w:val="22"/>
        </w:rPr>
        <w:t xml:space="preserve">Le prescrit </w:t>
      </w:r>
    </w:p>
    <w:p w:rsidR="003035AF" w:rsidRPr="00C1710F" w:rsidRDefault="003035AF" w:rsidP="003035AF">
      <w:pPr>
        <w:pStyle w:val="Paragraphedeliste"/>
        <w:rPr>
          <w:sz w:val="22"/>
          <w:szCs w:val="22"/>
        </w:rPr>
      </w:pPr>
    </w:p>
    <w:p w:rsidR="003035AF" w:rsidRPr="00C1710F" w:rsidRDefault="003035AF" w:rsidP="003035AF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C1710F">
        <w:rPr>
          <w:sz w:val="22"/>
          <w:szCs w:val="22"/>
        </w:rPr>
        <w:t xml:space="preserve">Textes de cadrage : </w:t>
      </w:r>
    </w:p>
    <w:p w:rsidR="003035AF" w:rsidRPr="00C1710F" w:rsidRDefault="003035AF" w:rsidP="003035AF">
      <w:pPr>
        <w:rPr>
          <w:sz w:val="22"/>
          <w:szCs w:val="22"/>
        </w:rPr>
      </w:pPr>
      <w:r w:rsidRPr="00C1710F">
        <w:rPr>
          <w:sz w:val="22"/>
          <w:szCs w:val="22"/>
        </w:rPr>
        <w:t>- BO et circulaires nationales</w:t>
      </w:r>
    </w:p>
    <w:p w:rsidR="003035AF" w:rsidRPr="00C1710F" w:rsidRDefault="003035AF" w:rsidP="003035AF">
      <w:pPr>
        <w:rPr>
          <w:sz w:val="22"/>
          <w:szCs w:val="22"/>
        </w:rPr>
      </w:pPr>
      <w:r w:rsidRPr="00C1710F">
        <w:rPr>
          <w:sz w:val="22"/>
          <w:szCs w:val="22"/>
        </w:rPr>
        <w:t>- textes polynésiens</w:t>
      </w:r>
    </w:p>
    <w:p w:rsidR="003035AF" w:rsidRPr="00C1710F" w:rsidRDefault="003035AF" w:rsidP="003035AF">
      <w:pPr>
        <w:rPr>
          <w:sz w:val="22"/>
          <w:szCs w:val="22"/>
        </w:rPr>
      </w:pPr>
    </w:p>
    <w:p w:rsidR="003035AF" w:rsidRPr="00C1710F" w:rsidRDefault="003035AF" w:rsidP="003035AF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C1710F">
        <w:rPr>
          <w:sz w:val="22"/>
          <w:szCs w:val="22"/>
        </w:rPr>
        <w:t xml:space="preserve">Volet sécuritaire et règlementaire </w:t>
      </w:r>
    </w:p>
    <w:p w:rsidR="003035AF" w:rsidRPr="00C1710F" w:rsidRDefault="003035AF" w:rsidP="003035AF">
      <w:pPr>
        <w:rPr>
          <w:sz w:val="22"/>
          <w:szCs w:val="22"/>
        </w:rPr>
      </w:pPr>
      <w:r w:rsidRPr="00C1710F">
        <w:rPr>
          <w:sz w:val="22"/>
          <w:szCs w:val="22"/>
        </w:rPr>
        <w:t>Taux d’encadrement</w:t>
      </w:r>
    </w:p>
    <w:p w:rsidR="003035AF" w:rsidRPr="00C1710F" w:rsidRDefault="003035AF" w:rsidP="003035AF">
      <w:pPr>
        <w:rPr>
          <w:sz w:val="22"/>
          <w:szCs w:val="22"/>
        </w:rPr>
      </w:pPr>
      <w:r w:rsidRPr="00C1710F">
        <w:rPr>
          <w:sz w:val="22"/>
          <w:szCs w:val="22"/>
        </w:rPr>
        <w:t>Règlement intérieur du bassin…</w:t>
      </w:r>
    </w:p>
    <w:p w:rsidR="003035AF" w:rsidRPr="00C1710F" w:rsidRDefault="003035AF" w:rsidP="003035AF">
      <w:pPr>
        <w:rPr>
          <w:sz w:val="22"/>
          <w:szCs w:val="22"/>
        </w:rPr>
      </w:pPr>
    </w:p>
    <w:p w:rsidR="003035AF" w:rsidRPr="00C1710F" w:rsidRDefault="003035AF" w:rsidP="003035AF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C1710F">
        <w:rPr>
          <w:sz w:val="22"/>
          <w:szCs w:val="22"/>
        </w:rPr>
        <w:t xml:space="preserve">Validation de l’aisance aquatique : qui ? MNS ou enseignant ? </w:t>
      </w:r>
    </w:p>
    <w:p w:rsidR="003035AF" w:rsidRPr="00C1710F" w:rsidRDefault="003035AF" w:rsidP="003035AF">
      <w:pPr>
        <w:pStyle w:val="Paragraphedeliste"/>
        <w:rPr>
          <w:sz w:val="22"/>
          <w:szCs w:val="22"/>
        </w:rPr>
      </w:pPr>
    </w:p>
    <w:p w:rsidR="003035AF" w:rsidRPr="00C1710F" w:rsidRDefault="003035AF" w:rsidP="003035AF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C1710F">
        <w:rPr>
          <w:sz w:val="22"/>
          <w:szCs w:val="22"/>
        </w:rPr>
        <w:t>Place de l’AVS dans le projet</w:t>
      </w:r>
    </w:p>
    <w:p w:rsidR="003035AF" w:rsidRPr="00C1710F" w:rsidRDefault="003035AF" w:rsidP="003035AF">
      <w:pPr>
        <w:rPr>
          <w:sz w:val="22"/>
          <w:szCs w:val="22"/>
        </w:rPr>
      </w:pPr>
    </w:p>
    <w:p w:rsidR="003035AF" w:rsidRPr="00C1710F" w:rsidRDefault="003035AF" w:rsidP="003035AF">
      <w:pPr>
        <w:pStyle w:val="Paragraphedeliste"/>
        <w:numPr>
          <w:ilvl w:val="0"/>
          <w:numId w:val="1"/>
        </w:numPr>
        <w:rPr>
          <w:sz w:val="22"/>
          <w:szCs w:val="22"/>
          <w:u w:val="single"/>
        </w:rPr>
      </w:pPr>
      <w:r w:rsidRPr="00C1710F">
        <w:rPr>
          <w:sz w:val="22"/>
          <w:szCs w:val="22"/>
          <w:u w:val="single"/>
        </w:rPr>
        <w:t xml:space="preserve">Module d’apprentissage </w:t>
      </w:r>
    </w:p>
    <w:p w:rsidR="003035AF" w:rsidRPr="00C1710F" w:rsidRDefault="003035AF" w:rsidP="003035AF">
      <w:pPr>
        <w:rPr>
          <w:sz w:val="22"/>
          <w:szCs w:val="22"/>
        </w:rPr>
      </w:pPr>
      <w:r w:rsidRPr="00C1710F">
        <w:rPr>
          <w:sz w:val="22"/>
          <w:szCs w:val="22"/>
        </w:rPr>
        <w:t>- les incontournables en EPS</w:t>
      </w:r>
    </w:p>
    <w:p w:rsidR="003035AF" w:rsidRPr="00C1710F" w:rsidRDefault="003035AF" w:rsidP="003035AF">
      <w:pPr>
        <w:rPr>
          <w:sz w:val="22"/>
          <w:szCs w:val="22"/>
        </w:rPr>
      </w:pPr>
      <w:r w:rsidRPr="00C1710F">
        <w:rPr>
          <w:sz w:val="22"/>
          <w:szCs w:val="22"/>
        </w:rPr>
        <w:t>Indicateurs</w:t>
      </w:r>
    </w:p>
    <w:p w:rsidR="003035AF" w:rsidRPr="00C1710F" w:rsidRDefault="003035AF" w:rsidP="003035AF">
      <w:pPr>
        <w:rPr>
          <w:sz w:val="22"/>
          <w:szCs w:val="22"/>
        </w:rPr>
      </w:pPr>
      <w:r w:rsidRPr="00C1710F">
        <w:rPr>
          <w:sz w:val="22"/>
          <w:szCs w:val="22"/>
        </w:rPr>
        <w:t>Champs d’apprentissage « adapter ses déplacements »</w:t>
      </w:r>
    </w:p>
    <w:p w:rsidR="003035AF" w:rsidRPr="00C1710F" w:rsidRDefault="003035AF" w:rsidP="003035AF">
      <w:pPr>
        <w:rPr>
          <w:sz w:val="22"/>
          <w:szCs w:val="22"/>
        </w:rPr>
      </w:pPr>
      <w:r w:rsidRPr="00C1710F">
        <w:rPr>
          <w:sz w:val="22"/>
          <w:szCs w:val="22"/>
        </w:rPr>
        <w:t xml:space="preserve">Définition des critères </w:t>
      </w:r>
    </w:p>
    <w:p w:rsidR="003035AF" w:rsidRPr="00C1710F" w:rsidRDefault="003035AF" w:rsidP="003035AF">
      <w:pPr>
        <w:rPr>
          <w:sz w:val="22"/>
          <w:szCs w:val="22"/>
        </w:rPr>
      </w:pPr>
      <w:r w:rsidRPr="00C1710F">
        <w:rPr>
          <w:sz w:val="22"/>
          <w:szCs w:val="22"/>
        </w:rPr>
        <w:t>Réf : BO / Doc d’accompagnement (cycle 3)</w:t>
      </w:r>
    </w:p>
    <w:p w:rsidR="003035AF" w:rsidRPr="00C1710F" w:rsidRDefault="006E5048" w:rsidP="003035AF">
      <w:pPr>
        <w:rPr>
          <w:sz w:val="22"/>
          <w:szCs w:val="22"/>
        </w:rPr>
      </w:pPr>
      <w:r w:rsidRPr="00C1710F">
        <w:rPr>
          <w:sz w:val="22"/>
          <w:szCs w:val="22"/>
        </w:rPr>
        <w:t xml:space="preserve">- principes </w:t>
      </w:r>
    </w:p>
    <w:p w:rsidR="00EB3601" w:rsidRPr="00C1710F" w:rsidRDefault="006E5048" w:rsidP="003035AF">
      <w:pPr>
        <w:rPr>
          <w:sz w:val="22"/>
          <w:szCs w:val="22"/>
        </w:rPr>
      </w:pPr>
      <w:r w:rsidRPr="00C1710F">
        <w:rPr>
          <w:sz w:val="22"/>
          <w:szCs w:val="22"/>
        </w:rPr>
        <w:t>- attendus de fin de cycle</w:t>
      </w:r>
    </w:p>
    <w:p w:rsidR="006E5048" w:rsidRPr="00C1710F" w:rsidRDefault="006B0CC4" w:rsidP="00EB3601">
      <w:pPr>
        <w:pStyle w:val="Paragraphedeliste"/>
        <w:numPr>
          <w:ilvl w:val="0"/>
          <w:numId w:val="3"/>
        </w:numPr>
        <w:rPr>
          <w:sz w:val="22"/>
          <w:szCs w:val="22"/>
        </w:rPr>
      </w:pPr>
      <w:proofErr w:type="gramStart"/>
      <w:r w:rsidRPr="00C1710F">
        <w:rPr>
          <w:sz w:val="22"/>
          <w:szCs w:val="22"/>
        </w:rPr>
        <w:t>le</w:t>
      </w:r>
      <w:proofErr w:type="gramEnd"/>
      <w:r w:rsidRPr="00C1710F">
        <w:rPr>
          <w:sz w:val="22"/>
          <w:szCs w:val="22"/>
        </w:rPr>
        <w:t xml:space="preserve"> parcours de natation de l’élève</w:t>
      </w:r>
      <w:r w:rsidR="00EB3601" w:rsidRPr="00C1710F">
        <w:rPr>
          <w:sz w:val="22"/>
          <w:szCs w:val="22"/>
        </w:rPr>
        <w:t> : la dimension cycle, les CP et CE1</w:t>
      </w:r>
      <w:r w:rsidR="00077174" w:rsidRPr="00C1710F">
        <w:rPr>
          <w:sz w:val="22"/>
          <w:szCs w:val="22"/>
        </w:rPr>
        <w:t xml:space="preserve"> dans le parcours de l’élève</w:t>
      </w:r>
    </w:p>
    <w:p w:rsidR="00077174" w:rsidRPr="00C1710F" w:rsidRDefault="00077174" w:rsidP="00077174">
      <w:pPr>
        <w:pStyle w:val="Paragraphedeliste"/>
        <w:numPr>
          <w:ilvl w:val="0"/>
          <w:numId w:val="3"/>
        </w:numPr>
        <w:rPr>
          <w:sz w:val="22"/>
          <w:szCs w:val="22"/>
        </w:rPr>
      </w:pPr>
      <w:proofErr w:type="gramStart"/>
      <w:r w:rsidRPr="00C1710F">
        <w:rPr>
          <w:sz w:val="22"/>
          <w:szCs w:val="22"/>
        </w:rPr>
        <w:t>référence</w:t>
      </w:r>
      <w:proofErr w:type="gramEnd"/>
      <w:r w:rsidRPr="00C1710F">
        <w:rPr>
          <w:sz w:val="22"/>
          <w:szCs w:val="22"/>
        </w:rPr>
        <w:t xml:space="preserve"> aux paliers 1, 2 et 3 de l’ASSN</w:t>
      </w:r>
    </w:p>
    <w:p w:rsidR="00077174" w:rsidRPr="00C1710F" w:rsidRDefault="00077174" w:rsidP="00077174">
      <w:pPr>
        <w:rPr>
          <w:sz w:val="22"/>
          <w:szCs w:val="22"/>
        </w:rPr>
      </w:pPr>
    </w:p>
    <w:p w:rsidR="00077174" w:rsidRPr="00C1710F" w:rsidRDefault="00077174" w:rsidP="00077174">
      <w:pPr>
        <w:pStyle w:val="Paragraphedeliste"/>
        <w:numPr>
          <w:ilvl w:val="0"/>
          <w:numId w:val="1"/>
        </w:numPr>
        <w:rPr>
          <w:sz w:val="22"/>
          <w:szCs w:val="22"/>
          <w:u w:val="single"/>
        </w:rPr>
      </w:pPr>
      <w:r w:rsidRPr="00C1710F">
        <w:rPr>
          <w:sz w:val="22"/>
          <w:szCs w:val="22"/>
          <w:u w:val="single"/>
        </w:rPr>
        <w:t>Aisance aquatique </w:t>
      </w:r>
    </w:p>
    <w:p w:rsidR="00077174" w:rsidRPr="00C1710F" w:rsidRDefault="00077174" w:rsidP="00077174">
      <w:pPr>
        <w:rPr>
          <w:sz w:val="22"/>
          <w:szCs w:val="22"/>
        </w:rPr>
      </w:pPr>
      <w:proofErr w:type="spellStart"/>
      <w:r w:rsidRPr="00C1710F">
        <w:rPr>
          <w:sz w:val="22"/>
          <w:szCs w:val="22"/>
        </w:rPr>
        <w:t>Etape</w:t>
      </w:r>
      <w:proofErr w:type="spellEnd"/>
      <w:r w:rsidRPr="00C1710F">
        <w:rPr>
          <w:sz w:val="22"/>
          <w:szCs w:val="22"/>
        </w:rPr>
        <w:t xml:space="preserve"> 4 du passeport</w:t>
      </w:r>
    </w:p>
    <w:p w:rsidR="00077174" w:rsidRPr="00C1710F" w:rsidRDefault="00077174" w:rsidP="00077174">
      <w:pPr>
        <w:rPr>
          <w:sz w:val="22"/>
          <w:szCs w:val="22"/>
        </w:rPr>
      </w:pPr>
    </w:p>
    <w:p w:rsidR="004B53C3" w:rsidRPr="00C1710F" w:rsidRDefault="00077174" w:rsidP="004B53C3">
      <w:pPr>
        <w:pStyle w:val="Paragraphedeliste"/>
        <w:numPr>
          <w:ilvl w:val="0"/>
          <w:numId w:val="4"/>
        </w:numPr>
        <w:rPr>
          <w:sz w:val="22"/>
          <w:szCs w:val="22"/>
        </w:rPr>
      </w:pPr>
      <w:r w:rsidRPr="00C1710F">
        <w:rPr>
          <w:sz w:val="22"/>
          <w:szCs w:val="22"/>
        </w:rPr>
        <w:t xml:space="preserve">Définition </w:t>
      </w:r>
    </w:p>
    <w:p w:rsidR="00077174" w:rsidRPr="00C1710F" w:rsidRDefault="004B53C3" w:rsidP="004B53C3">
      <w:pPr>
        <w:pStyle w:val="Paragraphedeliste"/>
        <w:numPr>
          <w:ilvl w:val="0"/>
          <w:numId w:val="4"/>
        </w:numPr>
        <w:rPr>
          <w:sz w:val="22"/>
          <w:szCs w:val="22"/>
        </w:rPr>
      </w:pPr>
      <w:r w:rsidRPr="00C1710F">
        <w:rPr>
          <w:sz w:val="22"/>
          <w:szCs w:val="22"/>
        </w:rPr>
        <w:t>M</w:t>
      </w:r>
      <w:r w:rsidR="00077174" w:rsidRPr="00C1710F">
        <w:rPr>
          <w:sz w:val="22"/>
          <w:szCs w:val="22"/>
        </w:rPr>
        <w:t xml:space="preserve">ise en regard </w:t>
      </w:r>
      <w:r w:rsidR="00B77AD3" w:rsidRPr="00C1710F">
        <w:rPr>
          <w:sz w:val="22"/>
          <w:szCs w:val="22"/>
        </w:rPr>
        <w:t xml:space="preserve">Natation en club   / Natation scolaire </w:t>
      </w:r>
    </w:p>
    <w:p w:rsidR="004B53C3" w:rsidRPr="00C1710F" w:rsidRDefault="00DD50ED" w:rsidP="00DD50ED">
      <w:pPr>
        <w:pStyle w:val="Paragraphedeliste"/>
        <w:rPr>
          <w:sz w:val="22"/>
          <w:szCs w:val="22"/>
        </w:rPr>
      </w:pPr>
      <w:r w:rsidRPr="00C1710F">
        <w:rPr>
          <w:sz w:val="22"/>
          <w:szCs w:val="22"/>
        </w:rPr>
        <w:t>- différences</w:t>
      </w:r>
    </w:p>
    <w:p w:rsidR="00DD50ED" w:rsidRPr="00C1710F" w:rsidRDefault="00DD50ED" w:rsidP="00DD50ED">
      <w:pPr>
        <w:pStyle w:val="Paragraphedeliste"/>
        <w:rPr>
          <w:sz w:val="22"/>
          <w:szCs w:val="22"/>
        </w:rPr>
      </w:pPr>
      <w:r w:rsidRPr="00C1710F">
        <w:rPr>
          <w:sz w:val="22"/>
          <w:szCs w:val="22"/>
        </w:rPr>
        <w:t>- complémentarités</w:t>
      </w:r>
    </w:p>
    <w:p w:rsidR="00DD50ED" w:rsidRPr="00C1710F" w:rsidRDefault="00DD50ED" w:rsidP="00DD50ED">
      <w:pPr>
        <w:pStyle w:val="Paragraphedeliste"/>
        <w:rPr>
          <w:sz w:val="22"/>
          <w:szCs w:val="22"/>
        </w:rPr>
      </w:pPr>
    </w:p>
    <w:p w:rsidR="00DD50ED" w:rsidRPr="00C1710F" w:rsidRDefault="00DD50ED" w:rsidP="00DD50ED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C1710F">
        <w:rPr>
          <w:sz w:val="22"/>
          <w:szCs w:val="22"/>
        </w:rPr>
        <w:t>Prolongements / Perspectives / Mise en projet</w:t>
      </w:r>
    </w:p>
    <w:p w:rsidR="00DD50ED" w:rsidRPr="00C1710F" w:rsidRDefault="00DD50ED" w:rsidP="00DD50ED">
      <w:pPr>
        <w:pStyle w:val="Paragraphedeliste"/>
        <w:numPr>
          <w:ilvl w:val="0"/>
          <w:numId w:val="5"/>
        </w:numPr>
        <w:rPr>
          <w:sz w:val="22"/>
          <w:szCs w:val="22"/>
        </w:rPr>
      </w:pPr>
      <w:r w:rsidRPr="00C1710F">
        <w:rPr>
          <w:sz w:val="22"/>
          <w:szCs w:val="22"/>
        </w:rPr>
        <w:t>Conception du module d’apprentissage et des séquences</w:t>
      </w:r>
    </w:p>
    <w:p w:rsidR="00DD50ED" w:rsidRPr="00C1710F" w:rsidRDefault="00DD50ED" w:rsidP="00DD50ED">
      <w:pPr>
        <w:pStyle w:val="Paragraphedeliste"/>
        <w:numPr>
          <w:ilvl w:val="0"/>
          <w:numId w:val="5"/>
        </w:numPr>
        <w:rPr>
          <w:sz w:val="22"/>
          <w:szCs w:val="22"/>
        </w:rPr>
      </w:pPr>
      <w:r w:rsidRPr="00C1710F">
        <w:rPr>
          <w:sz w:val="22"/>
          <w:szCs w:val="22"/>
        </w:rPr>
        <w:t>Conception de l’évaluation type passeport (contextualisation)</w:t>
      </w:r>
    </w:p>
    <w:p w:rsidR="00DD50ED" w:rsidRPr="00C1710F" w:rsidRDefault="00DD50ED" w:rsidP="00DD50ED">
      <w:pPr>
        <w:pStyle w:val="Paragraphedeliste"/>
        <w:rPr>
          <w:sz w:val="22"/>
          <w:szCs w:val="22"/>
        </w:rPr>
      </w:pPr>
    </w:p>
    <w:p w:rsidR="00DD50ED" w:rsidRPr="00C1710F" w:rsidRDefault="00C1710F" w:rsidP="00C1710F">
      <w:pPr>
        <w:pStyle w:val="Paragraphedeliste"/>
        <w:numPr>
          <w:ilvl w:val="0"/>
          <w:numId w:val="5"/>
        </w:numPr>
        <w:rPr>
          <w:sz w:val="22"/>
          <w:szCs w:val="22"/>
        </w:rPr>
      </w:pPr>
      <w:r w:rsidRPr="00C1710F">
        <w:rPr>
          <w:sz w:val="22"/>
          <w:szCs w:val="22"/>
        </w:rPr>
        <w:t xml:space="preserve">Outil de pilotage : traçabilité / évaluation </w:t>
      </w:r>
    </w:p>
    <w:p w:rsidR="00C1710F" w:rsidRPr="00C1710F" w:rsidRDefault="00C1710F" w:rsidP="00C1710F">
      <w:pPr>
        <w:ind w:left="360"/>
        <w:rPr>
          <w:sz w:val="22"/>
          <w:szCs w:val="22"/>
        </w:rPr>
      </w:pPr>
      <w:proofErr w:type="spellStart"/>
      <w:r w:rsidRPr="00C1710F">
        <w:rPr>
          <w:sz w:val="22"/>
          <w:szCs w:val="22"/>
        </w:rPr>
        <w:t>Circo</w:t>
      </w:r>
      <w:proofErr w:type="spellEnd"/>
      <w:r w:rsidRPr="00C1710F">
        <w:rPr>
          <w:sz w:val="22"/>
          <w:szCs w:val="22"/>
        </w:rPr>
        <w:t xml:space="preserve"> / DGEE </w:t>
      </w:r>
    </w:p>
    <w:p w:rsidR="004B53C3" w:rsidRPr="00C1710F" w:rsidRDefault="004B53C3" w:rsidP="004B53C3">
      <w:pPr>
        <w:pStyle w:val="Paragraphedeliste"/>
        <w:rPr>
          <w:sz w:val="22"/>
          <w:szCs w:val="22"/>
        </w:rPr>
      </w:pPr>
    </w:p>
    <w:p w:rsidR="006E5048" w:rsidRDefault="00C1710F" w:rsidP="003035AF">
      <w:pPr>
        <w:rPr>
          <w:sz w:val="22"/>
          <w:szCs w:val="22"/>
        </w:rPr>
      </w:pPr>
      <w:r>
        <w:rPr>
          <w:sz w:val="22"/>
          <w:szCs w:val="22"/>
        </w:rPr>
        <w:t xml:space="preserve">Ressources : </w:t>
      </w:r>
    </w:p>
    <w:p w:rsidR="00C1710F" w:rsidRDefault="00C1710F" w:rsidP="003035AF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Evaluation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</w:t>
      </w:r>
      <w:proofErr w:type="spellEnd"/>
      <w:r>
        <w:rPr>
          <w:sz w:val="22"/>
          <w:szCs w:val="22"/>
        </w:rPr>
        <w:t>-paris</w:t>
      </w:r>
      <w:proofErr w:type="gramStart"/>
      <w:r>
        <w:rPr>
          <w:sz w:val="22"/>
          <w:szCs w:val="22"/>
        </w:rPr>
        <w:t>-  annexe</w:t>
      </w:r>
      <w:proofErr w:type="gramEnd"/>
      <w:r>
        <w:rPr>
          <w:sz w:val="22"/>
          <w:szCs w:val="22"/>
        </w:rPr>
        <w:t xml:space="preserve"> 12, enquête aisance aquatique GT EPS PF, passeport fédé natation PF…</w:t>
      </w:r>
    </w:p>
    <w:p w:rsidR="00C1710F" w:rsidRDefault="00C1710F" w:rsidP="003035AF">
      <w:pPr>
        <w:rPr>
          <w:sz w:val="22"/>
          <w:szCs w:val="22"/>
        </w:rPr>
      </w:pPr>
    </w:p>
    <w:p w:rsidR="00A322FE" w:rsidRPr="00C1710F" w:rsidRDefault="00A322FE" w:rsidP="003035AF">
      <w:pPr>
        <w:rPr>
          <w:sz w:val="22"/>
          <w:szCs w:val="22"/>
        </w:rPr>
      </w:pPr>
    </w:p>
    <w:p w:rsidR="003035AF" w:rsidRDefault="003035AF" w:rsidP="003035AF"/>
    <w:sectPr w:rsidR="003035AF" w:rsidSect="00660D0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B0B8F"/>
    <w:multiLevelType w:val="hybridMultilevel"/>
    <w:tmpl w:val="240664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70C88"/>
    <w:multiLevelType w:val="hybridMultilevel"/>
    <w:tmpl w:val="B88C82C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007F8"/>
    <w:multiLevelType w:val="hybridMultilevel"/>
    <w:tmpl w:val="CBE47E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46637"/>
    <w:multiLevelType w:val="hybridMultilevel"/>
    <w:tmpl w:val="F72853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40ABB"/>
    <w:multiLevelType w:val="hybridMultilevel"/>
    <w:tmpl w:val="A7A29F30"/>
    <w:lvl w:ilvl="0" w:tplc="EAF43BA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AF"/>
    <w:rsid w:val="000142CB"/>
    <w:rsid w:val="00077174"/>
    <w:rsid w:val="003035AF"/>
    <w:rsid w:val="004B53C3"/>
    <w:rsid w:val="005E1E54"/>
    <w:rsid w:val="00660D07"/>
    <w:rsid w:val="006B0CC4"/>
    <w:rsid w:val="006E5048"/>
    <w:rsid w:val="00A322FE"/>
    <w:rsid w:val="00B77AD3"/>
    <w:rsid w:val="00C1710F"/>
    <w:rsid w:val="00DD50ED"/>
    <w:rsid w:val="00E54105"/>
    <w:rsid w:val="00EB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1449920"/>
  <w15:chartTrackingRefBased/>
  <w15:docId w15:val="{18FA1F03-BD35-6944-AC4D-571D6658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03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Paea Plage</dc:creator>
  <cp:keywords/>
  <dc:description/>
  <cp:lastModifiedBy>Paea Plage</cp:lastModifiedBy>
  <cp:revision>3</cp:revision>
  <dcterms:created xsi:type="dcterms:W3CDTF">2021-03-24T21:03:00Z</dcterms:created>
  <dcterms:modified xsi:type="dcterms:W3CDTF">2021-03-24T22:57:00Z</dcterms:modified>
</cp:coreProperties>
</file>