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02F6" w:rsidRDefault="0097097F">
      <w:pPr>
        <w:spacing w:after="20" w:line="252" w:lineRule="auto"/>
        <w:jc w:val="center"/>
      </w:pPr>
      <w:r>
        <w:rPr>
          <w:b/>
          <w:bCs/>
          <w:color w:val="5B6B79"/>
          <w:sz w:val="16"/>
          <w:szCs w:val="16"/>
        </w:rPr>
        <w:t>DIRECTION GÉNÉRALE DE L'ÉDUCATION ET DES ENSEIGNEMENTS</w:t>
      </w:r>
    </w:p>
    <w:p w:rsidR="005F02F6" w:rsidRDefault="0097097F">
      <w:pPr>
        <w:spacing w:after="30" w:line="252" w:lineRule="auto"/>
        <w:jc w:val="center"/>
      </w:pPr>
      <w:r>
        <w:rPr>
          <w:b/>
          <w:bCs/>
          <w:color w:val="1D4E89"/>
          <w:sz w:val="26"/>
          <w:szCs w:val="26"/>
        </w:rPr>
        <w:t>ANNEXE A8 — COMPTE-</w:t>
      </w:r>
      <w:r w:rsidR="000F1B0E">
        <w:rPr>
          <w:b/>
          <w:bCs/>
          <w:color w:val="1D4E89"/>
          <w:sz w:val="26"/>
          <w:szCs w:val="26"/>
        </w:rPr>
        <w:t>RENDU À L'ISSUE DE LA SORTIE OU DU</w:t>
      </w:r>
      <w:r>
        <w:rPr>
          <w:b/>
          <w:bCs/>
          <w:color w:val="1D4E89"/>
          <w:sz w:val="26"/>
          <w:szCs w:val="26"/>
        </w:rPr>
        <w:t xml:space="preserve"> VOYAGE SCOLAIRE</w:t>
      </w:r>
    </w:p>
    <w:p w:rsidR="005F02F6" w:rsidRDefault="0097097F">
      <w:pPr>
        <w:spacing w:after="100" w:line="252" w:lineRule="auto"/>
        <w:jc w:val="center"/>
      </w:pPr>
      <w:r w:rsidRPr="000F1B0E">
        <w:rPr>
          <w:i/>
          <w:iCs/>
          <w:color w:val="5B6B79"/>
          <w:sz w:val="15"/>
          <w:szCs w:val="15"/>
          <w:highlight w:val="yellow"/>
        </w:rPr>
        <w:t>Réf. : circulaire relative aux modalité</w:t>
      </w:r>
      <w:r w:rsidR="000F1B0E" w:rsidRPr="000F1B0E">
        <w:rPr>
          <w:i/>
          <w:iCs/>
          <w:color w:val="5B6B79"/>
          <w:sz w:val="15"/>
          <w:szCs w:val="15"/>
          <w:highlight w:val="yellow"/>
        </w:rPr>
        <w:t xml:space="preserve">s d'organisation des </w:t>
      </w:r>
      <w:r w:rsidRPr="000F1B0E">
        <w:rPr>
          <w:i/>
          <w:iCs/>
          <w:color w:val="5B6B79"/>
          <w:sz w:val="15"/>
          <w:szCs w:val="15"/>
          <w:highlight w:val="yellow"/>
        </w:rPr>
        <w:t>voyages scolaires</w:t>
      </w:r>
    </w:p>
    <w:p w:rsidR="005F02F6" w:rsidRDefault="000F1B0E">
      <w:pPr>
        <w:spacing w:after="80" w:line="252" w:lineRule="auto"/>
        <w:jc w:val="both"/>
      </w:pPr>
      <w:r>
        <w:rPr>
          <w:color w:val="222222"/>
          <w:sz w:val="18"/>
          <w:szCs w:val="18"/>
        </w:rPr>
        <w:t xml:space="preserve">À l'issue d’une sortie facultative occasionnelle sans nuitée ou </w:t>
      </w:r>
      <w:r w:rsidR="0097097F">
        <w:rPr>
          <w:color w:val="222222"/>
          <w:sz w:val="18"/>
          <w:szCs w:val="18"/>
        </w:rPr>
        <w:t>d'un voyage scolaire, l'enseignant organisateur adresse, dans le mois suivant la fin de la sortie</w:t>
      </w:r>
      <w:r>
        <w:rPr>
          <w:color w:val="222222"/>
          <w:sz w:val="18"/>
          <w:szCs w:val="18"/>
        </w:rPr>
        <w:t xml:space="preserve"> ou du voyage</w:t>
      </w:r>
      <w:r w:rsidR="0097097F">
        <w:rPr>
          <w:color w:val="222222"/>
          <w:sz w:val="18"/>
          <w:szCs w:val="18"/>
        </w:rPr>
        <w:t xml:space="preserve">, le présent compte-rendu à l'autorité ayant accordé l'autorisation. Il permet d'apprécier les conditions réelles du déroulement de la sortie </w:t>
      </w:r>
      <w:r>
        <w:rPr>
          <w:color w:val="222222"/>
          <w:sz w:val="18"/>
          <w:szCs w:val="18"/>
        </w:rPr>
        <w:t xml:space="preserve">ou du voyage </w:t>
      </w:r>
      <w:r w:rsidR="0097097F">
        <w:rPr>
          <w:color w:val="222222"/>
          <w:sz w:val="18"/>
          <w:szCs w:val="18"/>
        </w:rPr>
        <w:t>et de justifier l'utilisation des aides financières accordées.</w:t>
      </w:r>
    </w:p>
    <w:tbl>
      <w:tblPr>
        <w:tblW w:w="99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60"/>
      </w:tblGrid>
      <w:tr w:rsidR="005F02F6">
        <w:trPr>
          <w:cantSplit/>
        </w:trPr>
        <w:tc>
          <w:tcPr>
            <w:tcW w:w="9960" w:type="dxa"/>
            <w:tcBorders>
              <w:top w:val="single" w:sz="4" w:space="0" w:color="9FB3C8"/>
              <w:left w:val="single" w:sz="4" w:space="0" w:color="9FB3C8"/>
              <w:bottom w:val="single" w:sz="4" w:space="0" w:color="9FB3C8"/>
              <w:right w:val="single" w:sz="4" w:space="0" w:color="9FB3C8"/>
            </w:tcBorders>
            <w:shd w:val="clear" w:color="auto" w:fill="FDF3E7"/>
            <w:tcMar>
              <w:top w:w="40" w:type="dxa"/>
              <w:left w:w="90" w:type="dxa"/>
              <w:bottom w:w="40" w:type="dxa"/>
              <w:right w:w="90" w:type="dxa"/>
            </w:tcMar>
          </w:tcPr>
          <w:p w:rsidR="000F1B0E" w:rsidRDefault="0097097F" w:rsidP="000F1B0E">
            <w:pPr>
              <w:spacing w:after="30" w:line="252" w:lineRule="auto"/>
              <w:rPr>
                <w:color w:val="222222"/>
                <w:sz w:val="18"/>
                <w:szCs w:val="18"/>
              </w:rPr>
            </w:pPr>
            <w:r>
              <w:rPr>
                <w:color w:val="222222"/>
                <w:sz w:val="18"/>
                <w:szCs w:val="18"/>
              </w:rPr>
              <w:t xml:space="preserve">Retour </w:t>
            </w:r>
            <w:r w:rsidR="000F1B0E">
              <w:rPr>
                <w:color w:val="222222"/>
                <w:sz w:val="18"/>
                <w:szCs w:val="18"/>
              </w:rPr>
              <w:t xml:space="preserve">du document </w:t>
            </w:r>
            <w:r>
              <w:rPr>
                <w:color w:val="222222"/>
                <w:sz w:val="18"/>
                <w:szCs w:val="18"/>
              </w:rPr>
              <w:t>dans le mois suivant la sortie</w:t>
            </w:r>
            <w:r w:rsidR="000F1B0E">
              <w:rPr>
                <w:color w:val="222222"/>
                <w:sz w:val="18"/>
                <w:szCs w:val="18"/>
              </w:rPr>
              <w:t xml:space="preserve"> ou le voyage</w:t>
            </w:r>
            <w:r>
              <w:rPr>
                <w:color w:val="222222"/>
                <w:sz w:val="18"/>
                <w:szCs w:val="18"/>
              </w:rPr>
              <w:t xml:space="preserve"> à l'autorit</w:t>
            </w:r>
            <w:r w:rsidR="000F1B0E">
              <w:rPr>
                <w:color w:val="222222"/>
                <w:sz w:val="18"/>
                <w:szCs w:val="18"/>
              </w:rPr>
              <w:t>é ayant accordé l'autorisation :</w:t>
            </w:r>
          </w:p>
          <w:p w:rsidR="000F1B0E" w:rsidRPr="000F1B0E" w:rsidRDefault="000F1B0E" w:rsidP="000F1B0E">
            <w:pPr>
              <w:pStyle w:val="Paragraphedeliste"/>
              <w:numPr>
                <w:ilvl w:val="0"/>
                <w:numId w:val="2"/>
              </w:numPr>
              <w:spacing w:after="30" w:line="252" w:lineRule="auto"/>
              <w:rPr>
                <w:color w:val="222222"/>
                <w:sz w:val="18"/>
                <w:szCs w:val="18"/>
              </w:rPr>
            </w:pPr>
            <w:r>
              <w:rPr>
                <w:color w:val="222222"/>
                <w:sz w:val="18"/>
                <w:szCs w:val="18"/>
              </w:rPr>
              <w:t>Pour la sortie : par la voie hiérarchique (1</w:t>
            </w:r>
            <w:r w:rsidRPr="000F1B0E">
              <w:rPr>
                <w:color w:val="222222"/>
                <w:sz w:val="18"/>
                <w:szCs w:val="18"/>
                <w:vertAlign w:val="superscript"/>
              </w:rPr>
              <w:t>er</w:t>
            </w:r>
            <w:r>
              <w:rPr>
                <w:color w:val="222222"/>
                <w:sz w:val="18"/>
                <w:szCs w:val="18"/>
              </w:rPr>
              <w:t xml:space="preserve"> degré : IEN / 2</w:t>
            </w:r>
            <w:r w:rsidRPr="000F1B0E">
              <w:rPr>
                <w:color w:val="222222"/>
                <w:sz w:val="18"/>
                <w:szCs w:val="18"/>
                <w:vertAlign w:val="superscript"/>
              </w:rPr>
              <w:t>nd</w:t>
            </w:r>
            <w:r>
              <w:rPr>
                <w:color w:val="222222"/>
                <w:sz w:val="18"/>
                <w:szCs w:val="18"/>
              </w:rPr>
              <w:t xml:space="preserve"> degré : Chef d’établissement) ;</w:t>
            </w:r>
          </w:p>
          <w:p w:rsidR="000F1B0E" w:rsidRDefault="000F1B0E" w:rsidP="000F1B0E">
            <w:pPr>
              <w:pStyle w:val="Paragraphedeliste"/>
              <w:numPr>
                <w:ilvl w:val="0"/>
                <w:numId w:val="2"/>
              </w:numPr>
              <w:spacing w:after="30" w:line="252" w:lineRule="auto"/>
            </w:pPr>
            <w:r>
              <w:rPr>
                <w:color w:val="222222"/>
                <w:sz w:val="18"/>
                <w:szCs w:val="18"/>
              </w:rPr>
              <w:t xml:space="preserve">Pour le voyage : </w:t>
            </w:r>
            <w:r w:rsidRPr="000F1B0E">
              <w:rPr>
                <w:color w:val="222222"/>
                <w:sz w:val="18"/>
                <w:szCs w:val="18"/>
              </w:rPr>
              <w:t>sur l’application VSCO ou par la voie hiérarchique</w:t>
            </w:r>
            <w:r>
              <w:rPr>
                <w:color w:val="222222"/>
                <w:sz w:val="18"/>
                <w:szCs w:val="18"/>
              </w:rPr>
              <w:t>, copie</w:t>
            </w:r>
            <w:r w:rsidRPr="000F1B0E">
              <w:rPr>
                <w:color w:val="222222"/>
                <w:sz w:val="18"/>
                <w:szCs w:val="18"/>
              </w:rPr>
              <w:t xml:space="preserve"> </w:t>
            </w:r>
            <w:hyperlink r:id="rId5" w:history="1">
              <w:r w:rsidRPr="005916D0">
                <w:rPr>
                  <w:rStyle w:val="Lienhypertexte"/>
                  <w:sz w:val="18"/>
                  <w:szCs w:val="18"/>
                </w:rPr>
                <w:t>voyages.scolaires@education.pf</w:t>
              </w:r>
            </w:hyperlink>
          </w:p>
        </w:tc>
      </w:tr>
    </w:tbl>
    <w:p w:rsidR="005F02F6" w:rsidRDefault="005F02F6">
      <w:pPr>
        <w:spacing w:after="90"/>
      </w:pPr>
    </w:p>
    <w:tbl>
      <w:tblPr>
        <w:tblW w:w="99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80"/>
        <w:gridCol w:w="4980"/>
      </w:tblGrid>
      <w:tr w:rsidR="005F02F6">
        <w:trPr>
          <w:cantSplit/>
        </w:trPr>
        <w:tc>
          <w:tcPr>
            <w:tcW w:w="9960" w:type="dxa"/>
            <w:gridSpan w:val="2"/>
            <w:tcBorders>
              <w:top w:val="single" w:sz="4" w:space="0" w:color="9FB3C8"/>
              <w:left w:val="single" w:sz="4" w:space="0" w:color="9FB3C8"/>
              <w:bottom w:val="single" w:sz="4" w:space="0" w:color="9FB3C8"/>
              <w:right w:val="single" w:sz="4" w:space="0" w:color="9FB3C8"/>
            </w:tcBorders>
            <w:shd w:val="clear" w:color="auto" w:fill="1D4E89"/>
            <w:tcMar>
              <w:top w:w="40" w:type="dxa"/>
              <w:left w:w="90" w:type="dxa"/>
              <w:bottom w:w="40" w:type="dxa"/>
              <w:right w:w="90" w:type="dxa"/>
            </w:tcMar>
          </w:tcPr>
          <w:p w:rsidR="005F02F6" w:rsidRDefault="0097097F">
            <w:pPr>
              <w:spacing w:after="30" w:line="252" w:lineRule="auto"/>
            </w:pPr>
            <w:r>
              <w:rPr>
                <w:b/>
                <w:bCs/>
                <w:color w:val="FFFFFF"/>
                <w:sz w:val="20"/>
                <w:szCs w:val="20"/>
              </w:rPr>
              <w:t>IDENTIFICATION</w:t>
            </w:r>
          </w:p>
        </w:tc>
      </w:tr>
      <w:tr w:rsidR="005F02F6">
        <w:trPr>
          <w:cantSplit/>
        </w:trPr>
        <w:tc>
          <w:tcPr>
            <w:tcW w:w="9960" w:type="dxa"/>
            <w:gridSpan w:val="2"/>
            <w:tcBorders>
              <w:top w:val="single" w:sz="4" w:space="0" w:color="9FB3C8"/>
              <w:left w:val="single" w:sz="4" w:space="0" w:color="9FB3C8"/>
              <w:bottom w:val="single" w:sz="4" w:space="0" w:color="9FB3C8"/>
              <w:right w:val="single" w:sz="4" w:space="0" w:color="9FB3C8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:rsidR="005F02F6" w:rsidRDefault="0097097F">
            <w:pPr>
              <w:spacing w:after="60" w:line="252" w:lineRule="auto"/>
              <w:jc w:val="both"/>
            </w:pPr>
            <w:r>
              <w:rPr>
                <w:color w:val="222222"/>
                <w:sz w:val="18"/>
                <w:szCs w:val="18"/>
              </w:rPr>
              <w:t>Type :   ☐  Sortie facultative occasionnelle sans nuitée      ☐  Voyage en Polynésie française      ☐  Voyage hors Polynésie française</w:t>
            </w:r>
          </w:p>
        </w:tc>
      </w:tr>
      <w:tr w:rsidR="005F02F6">
        <w:trPr>
          <w:cantSplit/>
        </w:trPr>
        <w:tc>
          <w:tcPr>
            <w:tcW w:w="4980" w:type="dxa"/>
            <w:tcBorders>
              <w:top w:val="single" w:sz="4" w:space="0" w:color="9FB3C8"/>
              <w:left w:val="single" w:sz="4" w:space="0" w:color="9FB3C8"/>
              <w:bottom w:val="single" w:sz="4" w:space="0" w:color="9FB3C8"/>
              <w:right w:val="single" w:sz="4" w:space="0" w:color="9FB3C8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:rsidR="005F02F6" w:rsidRDefault="0097097F">
            <w:pPr>
              <w:spacing w:after="30" w:line="252" w:lineRule="auto"/>
            </w:pPr>
            <w:r>
              <w:rPr>
                <w:color w:val="222222"/>
                <w:sz w:val="18"/>
                <w:szCs w:val="18"/>
              </w:rPr>
              <w:t xml:space="preserve">École / Établissement : </w:t>
            </w:r>
          </w:p>
        </w:tc>
        <w:tc>
          <w:tcPr>
            <w:tcW w:w="4980" w:type="dxa"/>
            <w:tcBorders>
              <w:top w:val="single" w:sz="4" w:space="0" w:color="9FB3C8"/>
              <w:left w:val="single" w:sz="4" w:space="0" w:color="9FB3C8"/>
              <w:bottom w:val="single" w:sz="4" w:space="0" w:color="9FB3C8"/>
              <w:right w:val="single" w:sz="4" w:space="0" w:color="9FB3C8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:rsidR="005F02F6" w:rsidRDefault="0097097F">
            <w:pPr>
              <w:spacing w:after="30" w:line="252" w:lineRule="auto"/>
            </w:pPr>
            <w:r>
              <w:rPr>
                <w:color w:val="222222"/>
                <w:sz w:val="18"/>
                <w:szCs w:val="18"/>
              </w:rPr>
              <w:t xml:space="preserve">Circonscription n° (1er degré) : </w:t>
            </w:r>
          </w:p>
        </w:tc>
      </w:tr>
      <w:tr w:rsidR="005F02F6">
        <w:trPr>
          <w:cantSplit/>
        </w:trPr>
        <w:tc>
          <w:tcPr>
            <w:tcW w:w="4980" w:type="dxa"/>
            <w:tcBorders>
              <w:top w:val="single" w:sz="4" w:space="0" w:color="9FB3C8"/>
              <w:left w:val="single" w:sz="4" w:space="0" w:color="9FB3C8"/>
              <w:bottom w:val="single" w:sz="4" w:space="0" w:color="9FB3C8"/>
              <w:right w:val="single" w:sz="4" w:space="0" w:color="9FB3C8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:rsidR="005F02F6" w:rsidRDefault="0097097F">
            <w:pPr>
              <w:spacing w:after="30" w:line="252" w:lineRule="auto"/>
            </w:pPr>
            <w:r>
              <w:rPr>
                <w:color w:val="222222"/>
                <w:sz w:val="18"/>
                <w:szCs w:val="18"/>
              </w:rPr>
              <w:t xml:space="preserve">Classe(s) / groupe : </w:t>
            </w:r>
          </w:p>
        </w:tc>
        <w:tc>
          <w:tcPr>
            <w:tcW w:w="4980" w:type="dxa"/>
            <w:tcBorders>
              <w:top w:val="single" w:sz="4" w:space="0" w:color="9FB3C8"/>
              <w:left w:val="single" w:sz="4" w:space="0" w:color="9FB3C8"/>
              <w:bottom w:val="single" w:sz="4" w:space="0" w:color="9FB3C8"/>
              <w:right w:val="single" w:sz="4" w:space="0" w:color="9FB3C8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:rsidR="005F02F6" w:rsidRDefault="0097097F">
            <w:pPr>
              <w:spacing w:after="30" w:line="252" w:lineRule="auto"/>
            </w:pPr>
            <w:r>
              <w:rPr>
                <w:color w:val="222222"/>
                <w:sz w:val="18"/>
                <w:szCs w:val="18"/>
              </w:rPr>
              <w:t>Enseignant(e) organisateur(</w:t>
            </w:r>
            <w:proofErr w:type="spellStart"/>
            <w:r>
              <w:rPr>
                <w:color w:val="222222"/>
                <w:sz w:val="18"/>
                <w:szCs w:val="18"/>
              </w:rPr>
              <w:t>trice</w:t>
            </w:r>
            <w:proofErr w:type="spellEnd"/>
            <w:r>
              <w:rPr>
                <w:color w:val="222222"/>
                <w:sz w:val="18"/>
                <w:szCs w:val="18"/>
              </w:rPr>
              <w:t xml:space="preserve">) : </w:t>
            </w:r>
          </w:p>
        </w:tc>
      </w:tr>
      <w:tr w:rsidR="005F02F6">
        <w:trPr>
          <w:cantSplit/>
        </w:trPr>
        <w:tc>
          <w:tcPr>
            <w:tcW w:w="4980" w:type="dxa"/>
            <w:tcBorders>
              <w:top w:val="single" w:sz="4" w:space="0" w:color="9FB3C8"/>
              <w:left w:val="single" w:sz="4" w:space="0" w:color="9FB3C8"/>
              <w:bottom w:val="single" w:sz="4" w:space="0" w:color="9FB3C8"/>
              <w:right w:val="single" w:sz="4" w:space="0" w:color="9FB3C8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:rsidR="005F02F6" w:rsidRDefault="0097097F">
            <w:pPr>
              <w:spacing w:after="30" w:line="252" w:lineRule="auto"/>
            </w:pPr>
            <w:r>
              <w:rPr>
                <w:color w:val="222222"/>
                <w:sz w:val="18"/>
                <w:szCs w:val="18"/>
              </w:rPr>
              <w:t xml:space="preserve">Destination / lieu : </w:t>
            </w:r>
          </w:p>
        </w:tc>
        <w:tc>
          <w:tcPr>
            <w:tcW w:w="4980" w:type="dxa"/>
            <w:tcBorders>
              <w:top w:val="single" w:sz="4" w:space="0" w:color="9FB3C8"/>
              <w:left w:val="single" w:sz="4" w:space="0" w:color="9FB3C8"/>
              <w:bottom w:val="single" w:sz="4" w:space="0" w:color="9FB3C8"/>
              <w:right w:val="single" w:sz="4" w:space="0" w:color="9FB3C8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:rsidR="005F02F6" w:rsidRDefault="0097097F">
            <w:pPr>
              <w:spacing w:after="30" w:line="252" w:lineRule="auto"/>
            </w:pPr>
            <w:r>
              <w:rPr>
                <w:color w:val="222222"/>
                <w:sz w:val="18"/>
                <w:szCs w:val="18"/>
              </w:rPr>
              <w:t>N° d'autorisation (</w:t>
            </w:r>
            <w:r w:rsidR="000F1B0E">
              <w:rPr>
                <w:color w:val="222222"/>
                <w:sz w:val="18"/>
                <w:szCs w:val="18"/>
              </w:rPr>
              <w:t>Annexe A1, VSCO ou Annexe A</w:t>
            </w:r>
            <w:bookmarkStart w:id="0" w:name="_GoBack"/>
            <w:bookmarkEnd w:id="0"/>
            <w:r>
              <w:rPr>
                <w:color w:val="222222"/>
                <w:sz w:val="18"/>
                <w:szCs w:val="18"/>
              </w:rPr>
              <w:t xml:space="preserve">) : </w:t>
            </w:r>
          </w:p>
        </w:tc>
      </w:tr>
      <w:tr w:rsidR="005F02F6">
        <w:trPr>
          <w:cantSplit/>
        </w:trPr>
        <w:tc>
          <w:tcPr>
            <w:tcW w:w="4980" w:type="dxa"/>
            <w:tcBorders>
              <w:top w:val="single" w:sz="4" w:space="0" w:color="9FB3C8"/>
              <w:left w:val="single" w:sz="4" w:space="0" w:color="9FB3C8"/>
              <w:bottom w:val="single" w:sz="4" w:space="0" w:color="9FB3C8"/>
              <w:right w:val="single" w:sz="4" w:space="0" w:color="9FB3C8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:rsidR="005F02F6" w:rsidRDefault="0097097F">
            <w:pPr>
              <w:spacing w:after="30" w:line="252" w:lineRule="auto"/>
            </w:pPr>
            <w:r>
              <w:rPr>
                <w:color w:val="222222"/>
                <w:sz w:val="18"/>
                <w:szCs w:val="18"/>
              </w:rPr>
              <w:t>Du ………………………… au ………………………… soit …… jour(s) et …… nuit(s)</w:t>
            </w:r>
          </w:p>
        </w:tc>
        <w:tc>
          <w:tcPr>
            <w:tcW w:w="4980" w:type="dxa"/>
            <w:tcBorders>
              <w:top w:val="single" w:sz="4" w:space="0" w:color="9FB3C8"/>
              <w:left w:val="single" w:sz="4" w:space="0" w:color="9FB3C8"/>
              <w:bottom w:val="single" w:sz="4" w:space="0" w:color="9FB3C8"/>
              <w:right w:val="single" w:sz="4" w:space="0" w:color="9FB3C8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:rsidR="005F02F6" w:rsidRDefault="0097097F">
            <w:pPr>
              <w:spacing w:after="30" w:line="252" w:lineRule="auto"/>
            </w:pPr>
            <w:r>
              <w:rPr>
                <w:color w:val="222222"/>
                <w:sz w:val="18"/>
                <w:szCs w:val="18"/>
              </w:rPr>
              <w:t>Élèves participants : ……   Accompagnateurs : ……</w:t>
            </w:r>
          </w:p>
        </w:tc>
      </w:tr>
    </w:tbl>
    <w:p w:rsidR="0097097F" w:rsidRDefault="0097097F">
      <w:pPr>
        <w:spacing w:after="90"/>
      </w:pPr>
    </w:p>
    <w:tbl>
      <w:tblPr>
        <w:tblW w:w="99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60"/>
      </w:tblGrid>
      <w:tr w:rsidR="005F02F6">
        <w:trPr>
          <w:cantSplit/>
        </w:trPr>
        <w:tc>
          <w:tcPr>
            <w:tcW w:w="9960" w:type="dxa"/>
            <w:tcBorders>
              <w:top w:val="single" w:sz="4" w:space="0" w:color="9FB3C8"/>
              <w:left w:val="single" w:sz="4" w:space="0" w:color="9FB3C8"/>
              <w:bottom w:val="single" w:sz="4" w:space="0" w:color="9FB3C8"/>
              <w:right w:val="single" w:sz="4" w:space="0" w:color="9FB3C8"/>
            </w:tcBorders>
            <w:shd w:val="clear" w:color="auto" w:fill="1D4E89"/>
            <w:tcMar>
              <w:top w:w="40" w:type="dxa"/>
              <w:left w:w="90" w:type="dxa"/>
              <w:bottom w:w="40" w:type="dxa"/>
              <w:right w:w="90" w:type="dxa"/>
            </w:tcMar>
          </w:tcPr>
          <w:p w:rsidR="005F02F6" w:rsidRDefault="0097097F">
            <w:pPr>
              <w:spacing w:after="30" w:line="252" w:lineRule="auto"/>
            </w:pPr>
            <w:r>
              <w:rPr>
                <w:b/>
                <w:bCs/>
                <w:color w:val="FFFFFF"/>
                <w:sz w:val="20"/>
                <w:szCs w:val="20"/>
              </w:rPr>
              <w:t>OBSERVATIONS SUR LE DÉROULEMENT</w:t>
            </w:r>
          </w:p>
        </w:tc>
      </w:tr>
      <w:tr w:rsidR="005F02F6">
        <w:tc>
          <w:tcPr>
            <w:tcW w:w="9960" w:type="dxa"/>
            <w:tcBorders>
              <w:top w:val="single" w:sz="4" w:space="0" w:color="9FB3C8"/>
              <w:left w:val="single" w:sz="4" w:space="0" w:color="9FB3C8"/>
              <w:bottom w:val="single" w:sz="4" w:space="0" w:color="9FB3C8"/>
              <w:right w:val="single" w:sz="4" w:space="0" w:color="9FB3C8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:rsidR="005F02F6" w:rsidRDefault="0097097F">
            <w:pPr>
              <w:spacing w:after="30" w:line="252" w:lineRule="auto"/>
            </w:pPr>
            <w:r>
              <w:rPr>
                <w:b/>
                <w:bCs/>
                <w:color w:val="222222"/>
                <w:sz w:val="18"/>
                <w:szCs w:val="18"/>
              </w:rPr>
              <w:t>a. Hygiène, sécurité, confort, restauration, conditions d'hébergement (sorties et voyages avec nuitée(s)) :</w:t>
            </w:r>
          </w:p>
          <w:p w:rsidR="005F02F6" w:rsidRDefault="0097097F">
            <w:pPr>
              <w:spacing w:after="120" w:line="252" w:lineRule="auto"/>
              <w:jc w:val="both"/>
              <w:rPr>
                <w:color w:val="222222"/>
              </w:rPr>
            </w:pPr>
            <w:r>
              <w:rPr>
                <w:color w:val="222222"/>
              </w:rPr>
              <w:t xml:space="preserve"> </w:t>
            </w:r>
          </w:p>
          <w:p w:rsidR="0097097F" w:rsidRDefault="0097097F">
            <w:pPr>
              <w:spacing w:after="120" w:line="252" w:lineRule="auto"/>
              <w:jc w:val="both"/>
            </w:pPr>
          </w:p>
          <w:p w:rsidR="0097097F" w:rsidRDefault="0097097F">
            <w:pPr>
              <w:spacing w:after="120" w:line="252" w:lineRule="auto"/>
              <w:jc w:val="both"/>
            </w:pPr>
          </w:p>
          <w:p w:rsidR="005F02F6" w:rsidRDefault="0097097F">
            <w:pPr>
              <w:spacing w:after="120" w:line="252" w:lineRule="auto"/>
              <w:jc w:val="both"/>
            </w:pPr>
            <w:r>
              <w:rPr>
                <w:color w:val="222222"/>
              </w:rPr>
              <w:t xml:space="preserve"> </w:t>
            </w:r>
          </w:p>
          <w:p w:rsidR="005F02F6" w:rsidRDefault="0097097F">
            <w:pPr>
              <w:spacing w:after="120" w:line="252" w:lineRule="auto"/>
              <w:jc w:val="both"/>
            </w:pPr>
            <w:r>
              <w:rPr>
                <w:color w:val="222222"/>
              </w:rPr>
              <w:t xml:space="preserve"> </w:t>
            </w:r>
          </w:p>
        </w:tc>
      </w:tr>
      <w:tr w:rsidR="005F02F6">
        <w:tc>
          <w:tcPr>
            <w:tcW w:w="9960" w:type="dxa"/>
            <w:tcBorders>
              <w:top w:val="single" w:sz="4" w:space="0" w:color="9FB3C8"/>
              <w:left w:val="single" w:sz="4" w:space="0" w:color="9FB3C8"/>
              <w:bottom w:val="single" w:sz="4" w:space="0" w:color="9FB3C8"/>
              <w:right w:val="single" w:sz="4" w:space="0" w:color="9FB3C8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:rsidR="005F02F6" w:rsidRDefault="0097097F">
            <w:pPr>
              <w:spacing w:after="30" w:line="252" w:lineRule="auto"/>
            </w:pPr>
            <w:r>
              <w:rPr>
                <w:b/>
                <w:bCs/>
                <w:color w:val="222222"/>
                <w:sz w:val="18"/>
                <w:szCs w:val="18"/>
              </w:rPr>
              <w:t>b. Environnement pédagogique (conditions matérielles, intervenants extérieurs, intérêt du site…) :</w:t>
            </w:r>
          </w:p>
          <w:p w:rsidR="005F02F6" w:rsidRDefault="0097097F">
            <w:pPr>
              <w:spacing w:after="120" w:line="252" w:lineRule="auto"/>
              <w:jc w:val="both"/>
            </w:pPr>
            <w:r>
              <w:rPr>
                <w:color w:val="222222"/>
              </w:rPr>
              <w:t xml:space="preserve"> </w:t>
            </w:r>
          </w:p>
          <w:p w:rsidR="005F02F6" w:rsidRDefault="0097097F">
            <w:pPr>
              <w:spacing w:after="120" w:line="252" w:lineRule="auto"/>
              <w:jc w:val="both"/>
              <w:rPr>
                <w:color w:val="222222"/>
              </w:rPr>
            </w:pPr>
            <w:r>
              <w:rPr>
                <w:color w:val="222222"/>
              </w:rPr>
              <w:t xml:space="preserve"> </w:t>
            </w:r>
          </w:p>
          <w:p w:rsidR="0097097F" w:rsidRDefault="0097097F">
            <w:pPr>
              <w:spacing w:after="120" w:line="252" w:lineRule="auto"/>
              <w:jc w:val="both"/>
            </w:pPr>
          </w:p>
          <w:p w:rsidR="0097097F" w:rsidRDefault="0097097F">
            <w:pPr>
              <w:spacing w:after="120" w:line="252" w:lineRule="auto"/>
              <w:jc w:val="both"/>
            </w:pPr>
          </w:p>
          <w:p w:rsidR="005F02F6" w:rsidRDefault="0097097F">
            <w:pPr>
              <w:spacing w:after="120" w:line="252" w:lineRule="auto"/>
              <w:jc w:val="both"/>
            </w:pPr>
            <w:r>
              <w:rPr>
                <w:color w:val="222222"/>
              </w:rPr>
              <w:t xml:space="preserve"> </w:t>
            </w:r>
          </w:p>
        </w:tc>
      </w:tr>
      <w:tr w:rsidR="005F02F6">
        <w:tc>
          <w:tcPr>
            <w:tcW w:w="9960" w:type="dxa"/>
            <w:tcBorders>
              <w:top w:val="single" w:sz="4" w:space="0" w:color="9FB3C8"/>
              <w:left w:val="single" w:sz="4" w:space="0" w:color="9FB3C8"/>
              <w:bottom w:val="single" w:sz="4" w:space="0" w:color="9FB3C8"/>
              <w:right w:val="single" w:sz="4" w:space="0" w:color="9FB3C8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:rsidR="005F02F6" w:rsidRDefault="0097097F">
            <w:pPr>
              <w:spacing w:after="30" w:line="252" w:lineRule="auto"/>
            </w:pPr>
            <w:r>
              <w:rPr>
                <w:b/>
                <w:bCs/>
                <w:color w:val="222222"/>
                <w:sz w:val="18"/>
                <w:szCs w:val="18"/>
              </w:rPr>
              <w:t>c. Transports et déplacements (conformité aux modalités prévues, incidents éventuels) :</w:t>
            </w:r>
          </w:p>
          <w:p w:rsidR="005F02F6" w:rsidRDefault="0097097F">
            <w:pPr>
              <w:spacing w:after="120" w:line="252" w:lineRule="auto"/>
              <w:jc w:val="both"/>
            </w:pPr>
            <w:r>
              <w:rPr>
                <w:color w:val="222222"/>
              </w:rPr>
              <w:t xml:space="preserve"> </w:t>
            </w:r>
          </w:p>
          <w:p w:rsidR="005F02F6" w:rsidRDefault="0097097F">
            <w:pPr>
              <w:spacing w:after="120" w:line="252" w:lineRule="auto"/>
              <w:jc w:val="both"/>
              <w:rPr>
                <w:color w:val="222222"/>
              </w:rPr>
            </w:pPr>
            <w:r>
              <w:rPr>
                <w:color w:val="222222"/>
              </w:rPr>
              <w:t xml:space="preserve"> </w:t>
            </w:r>
          </w:p>
          <w:p w:rsidR="0097097F" w:rsidRDefault="0097097F">
            <w:pPr>
              <w:spacing w:after="120" w:line="252" w:lineRule="auto"/>
              <w:jc w:val="both"/>
              <w:rPr>
                <w:color w:val="222222"/>
              </w:rPr>
            </w:pPr>
          </w:p>
          <w:p w:rsidR="0097097F" w:rsidRDefault="0097097F">
            <w:pPr>
              <w:spacing w:after="120" w:line="252" w:lineRule="auto"/>
              <w:jc w:val="both"/>
            </w:pPr>
          </w:p>
        </w:tc>
      </w:tr>
    </w:tbl>
    <w:p w:rsidR="0097097F" w:rsidRDefault="0097097F">
      <w:pPr>
        <w:spacing w:after="90"/>
      </w:pPr>
    </w:p>
    <w:tbl>
      <w:tblPr>
        <w:tblW w:w="99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20"/>
        <w:gridCol w:w="1660"/>
        <w:gridCol w:w="3320"/>
        <w:gridCol w:w="1660"/>
      </w:tblGrid>
      <w:tr w:rsidR="005F02F6">
        <w:trPr>
          <w:cantSplit/>
        </w:trPr>
        <w:tc>
          <w:tcPr>
            <w:tcW w:w="9960" w:type="dxa"/>
            <w:gridSpan w:val="4"/>
            <w:tcBorders>
              <w:top w:val="single" w:sz="4" w:space="0" w:color="9FB3C8"/>
              <w:left w:val="single" w:sz="4" w:space="0" w:color="9FB3C8"/>
              <w:bottom w:val="single" w:sz="4" w:space="0" w:color="9FB3C8"/>
              <w:right w:val="single" w:sz="4" w:space="0" w:color="9FB3C8"/>
            </w:tcBorders>
            <w:shd w:val="clear" w:color="auto" w:fill="1D4E89"/>
            <w:tcMar>
              <w:top w:w="40" w:type="dxa"/>
              <w:left w:w="90" w:type="dxa"/>
              <w:bottom w:w="40" w:type="dxa"/>
              <w:right w:w="90" w:type="dxa"/>
            </w:tcMar>
          </w:tcPr>
          <w:p w:rsidR="005F02F6" w:rsidRDefault="0097097F">
            <w:pPr>
              <w:spacing w:after="30" w:line="252" w:lineRule="auto"/>
            </w:pPr>
            <w:r>
              <w:rPr>
                <w:b/>
                <w:bCs/>
                <w:color w:val="FFFFFF"/>
                <w:sz w:val="20"/>
                <w:szCs w:val="20"/>
              </w:rPr>
              <w:t>BILAN FINANCIER (montants totaux, en FCP)</w:t>
            </w:r>
          </w:p>
        </w:tc>
      </w:tr>
      <w:tr w:rsidR="005F02F6">
        <w:trPr>
          <w:cantSplit/>
        </w:trPr>
        <w:tc>
          <w:tcPr>
            <w:tcW w:w="3320" w:type="dxa"/>
            <w:tcBorders>
              <w:top w:val="single" w:sz="4" w:space="0" w:color="9FB3C8"/>
              <w:left w:val="single" w:sz="4" w:space="0" w:color="9FB3C8"/>
              <w:bottom w:val="single" w:sz="4" w:space="0" w:color="9FB3C8"/>
              <w:right w:val="single" w:sz="4" w:space="0" w:color="9FB3C8"/>
            </w:tcBorders>
            <w:shd w:val="clear" w:color="auto" w:fill="E7EDF6"/>
            <w:tcMar>
              <w:top w:w="40" w:type="dxa"/>
              <w:left w:w="90" w:type="dxa"/>
              <w:bottom w:w="40" w:type="dxa"/>
              <w:right w:w="90" w:type="dxa"/>
            </w:tcMar>
          </w:tcPr>
          <w:p w:rsidR="005F02F6" w:rsidRDefault="0097097F">
            <w:pPr>
              <w:spacing w:after="30" w:line="252" w:lineRule="auto"/>
            </w:pPr>
            <w:r>
              <w:rPr>
                <w:b/>
                <w:bCs/>
                <w:color w:val="222222"/>
                <w:sz w:val="18"/>
                <w:szCs w:val="18"/>
              </w:rPr>
              <w:t>Recettes</w:t>
            </w:r>
          </w:p>
        </w:tc>
        <w:tc>
          <w:tcPr>
            <w:tcW w:w="1660" w:type="dxa"/>
            <w:tcBorders>
              <w:top w:val="single" w:sz="4" w:space="0" w:color="9FB3C8"/>
              <w:left w:val="single" w:sz="4" w:space="0" w:color="9FB3C8"/>
              <w:bottom w:val="single" w:sz="4" w:space="0" w:color="9FB3C8"/>
              <w:right w:val="single" w:sz="4" w:space="0" w:color="9FB3C8"/>
            </w:tcBorders>
            <w:shd w:val="clear" w:color="auto" w:fill="E7EDF6"/>
            <w:tcMar>
              <w:top w:w="40" w:type="dxa"/>
              <w:left w:w="90" w:type="dxa"/>
              <w:bottom w:w="40" w:type="dxa"/>
              <w:right w:w="90" w:type="dxa"/>
            </w:tcMar>
          </w:tcPr>
          <w:p w:rsidR="005F02F6" w:rsidRDefault="0097097F">
            <w:pPr>
              <w:spacing w:after="30" w:line="252" w:lineRule="auto"/>
              <w:jc w:val="center"/>
            </w:pPr>
            <w:r>
              <w:rPr>
                <w:b/>
                <w:bCs/>
                <w:color w:val="222222"/>
                <w:sz w:val="18"/>
                <w:szCs w:val="18"/>
              </w:rPr>
              <w:t>Montant</w:t>
            </w:r>
          </w:p>
        </w:tc>
        <w:tc>
          <w:tcPr>
            <w:tcW w:w="3320" w:type="dxa"/>
            <w:tcBorders>
              <w:top w:val="single" w:sz="4" w:space="0" w:color="9FB3C8"/>
              <w:left w:val="single" w:sz="4" w:space="0" w:color="9FB3C8"/>
              <w:bottom w:val="single" w:sz="4" w:space="0" w:color="9FB3C8"/>
              <w:right w:val="single" w:sz="4" w:space="0" w:color="9FB3C8"/>
            </w:tcBorders>
            <w:shd w:val="clear" w:color="auto" w:fill="E7EDF6"/>
            <w:tcMar>
              <w:top w:w="40" w:type="dxa"/>
              <w:left w:w="90" w:type="dxa"/>
              <w:bottom w:w="40" w:type="dxa"/>
              <w:right w:w="90" w:type="dxa"/>
            </w:tcMar>
          </w:tcPr>
          <w:p w:rsidR="005F02F6" w:rsidRDefault="0097097F">
            <w:pPr>
              <w:spacing w:after="30" w:line="252" w:lineRule="auto"/>
            </w:pPr>
            <w:r>
              <w:rPr>
                <w:b/>
                <w:bCs/>
                <w:color w:val="222222"/>
                <w:sz w:val="18"/>
                <w:szCs w:val="18"/>
              </w:rPr>
              <w:t>Dépenses</w:t>
            </w:r>
          </w:p>
        </w:tc>
        <w:tc>
          <w:tcPr>
            <w:tcW w:w="1660" w:type="dxa"/>
            <w:tcBorders>
              <w:top w:val="single" w:sz="4" w:space="0" w:color="9FB3C8"/>
              <w:left w:val="single" w:sz="4" w:space="0" w:color="9FB3C8"/>
              <w:bottom w:val="single" w:sz="4" w:space="0" w:color="9FB3C8"/>
              <w:right w:val="single" w:sz="4" w:space="0" w:color="9FB3C8"/>
            </w:tcBorders>
            <w:shd w:val="clear" w:color="auto" w:fill="E7EDF6"/>
            <w:tcMar>
              <w:top w:w="40" w:type="dxa"/>
              <w:left w:w="90" w:type="dxa"/>
              <w:bottom w:w="40" w:type="dxa"/>
              <w:right w:w="90" w:type="dxa"/>
            </w:tcMar>
          </w:tcPr>
          <w:p w:rsidR="005F02F6" w:rsidRDefault="0097097F">
            <w:pPr>
              <w:spacing w:after="30" w:line="252" w:lineRule="auto"/>
              <w:jc w:val="center"/>
            </w:pPr>
            <w:r>
              <w:rPr>
                <w:b/>
                <w:bCs/>
                <w:color w:val="222222"/>
                <w:sz w:val="18"/>
                <w:szCs w:val="18"/>
              </w:rPr>
              <w:t>Montant</w:t>
            </w:r>
          </w:p>
        </w:tc>
      </w:tr>
      <w:tr w:rsidR="005F02F6">
        <w:trPr>
          <w:cantSplit/>
        </w:trPr>
        <w:tc>
          <w:tcPr>
            <w:tcW w:w="3320" w:type="dxa"/>
            <w:tcBorders>
              <w:top w:val="single" w:sz="4" w:space="0" w:color="9FB3C8"/>
              <w:left w:val="single" w:sz="4" w:space="0" w:color="9FB3C8"/>
              <w:bottom w:val="single" w:sz="4" w:space="0" w:color="9FB3C8"/>
              <w:right w:val="single" w:sz="4" w:space="0" w:color="9FB3C8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:rsidR="005F02F6" w:rsidRDefault="0097097F">
            <w:pPr>
              <w:spacing w:after="30" w:line="252" w:lineRule="auto"/>
            </w:pPr>
            <w:r>
              <w:rPr>
                <w:color w:val="222222"/>
                <w:sz w:val="18"/>
                <w:szCs w:val="18"/>
              </w:rPr>
              <w:t>Fonds propres (école / établissement)</w:t>
            </w:r>
          </w:p>
        </w:tc>
        <w:tc>
          <w:tcPr>
            <w:tcW w:w="1660" w:type="dxa"/>
            <w:tcBorders>
              <w:top w:val="single" w:sz="4" w:space="0" w:color="9FB3C8"/>
              <w:left w:val="single" w:sz="4" w:space="0" w:color="9FB3C8"/>
              <w:bottom w:val="single" w:sz="4" w:space="0" w:color="9FB3C8"/>
              <w:right w:val="single" w:sz="4" w:space="0" w:color="9FB3C8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:rsidR="005F02F6" w:rsidRDefault="005F02F6">
            <w:pPr>
              <w:spacing w:after="30" w:line="252" w:lineRule="auto"/>
              <w:jc w:val="center"/>
            </w:pPr>
          </w:p>
        </w:tc>
        <w:tc>
          <w:tcPr>
            <w:tcW w:w="3320" w:type="dxa"/>
            <w:tcBorders>
              <w:top w:val="single" w:sz="4" w:space="0" w:color="9FB3C8"/>
              <w:left w:val="single" w:sz="4" w:space="0" w:color="9FB3C8"/>
              <w:bottom w:val="single" w:sz="4" w:space="0" w:color="9FB3C8"/>
              <w:right w:val="single" w:sz="4" w:space="0" w:color="9FB3C8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:rsidR="005F02F6" w:rsidRDefault="0097097F">
            <w:pPr>
              <w:spacing w:after="30" w:line="252" w:lineRule="auto"/>
            </w:pPr>
            <w:r>
              <w:rPr>
                <w:color w:val="222222"/>
                <w:sz w:val="18"/>
                <w:szCs w:val="18"/>
              </w:rPr>
              <w:t>Activités pédagogiques</w:t>
            </w:r>
          </w:p>
        </w:tc>
        <w:tc>
          <w:tcPr>
            <w:tcW w:w="1660" w:type="dxa"/>
            <w:tcBorders>
              <w:top w:val="single" w:sz="4" w:space="0" w:color="9FB3C8"/>
              <w:left w:val="single" w:sz="4" w:space="0" w:color="9FB3C8"/>
              <w:bottom w:val="single" w:sz="4" w:space="0" w:color="9FB3C8"/>
              <w:right w:val="single" w:sz="4" w:space="0" w:color="9FB3C8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:rsidR="005F02F6" w:rsidRDefault="005F02F6">
            <w:pPr>
              <w:spacing w:after="30" w:line="252" w:lineRule="auto"/>
              <w:jc w:val="center"/>
            </w:pPr>
          </w:p>
        </w:tc>
      </w:tr>
      <w:tr w:rsidR="005F02F6">
        <w:trPr>
          <w:cantSplit/>
        </w:trPr>
        <w:tc>
          <w:tcPr>
            <w:tcW w:w="3320" w:type="dxa"/>
            <w:tcBorders>
              <w:top w:val="single" w:sz="4" w:space="0" w:color="9FB3C8"/>
              <w:left w:val="single" w:sz="4" w:space="0" w:color="9FB3C8"/>
              <w:bottom w:val="single" w:sz="4" w:space="0" w:color="9FB3C8"/>
              <w:right w:val="single" w:sz="4" w:space="0" w:color="9FB3C8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:rsidR="005F02F6" w:rsidRDefault="0097097F">
            <w:pPr>
              <w:spacing w:after="30" w:line="252" w:lineRule="auto"/>
            </w:pPr>
            <w:r>
              <w:rPr>
                <w:color w:val="222222"/>
                <w:sz w:val="18"/>
                <w:szCs w:val="18"/>
              </w:rPr>
              <w:t>Participation des familles</w:t>
            </w:r>
          </w:p>
        </w:tc>
        <w:tc>
          <w:tcPr>
            <w:tcW w:w="1660" w:type="dxa"/>
            <w:tcBorders>
              <w:top w:val="single" w:sz="4" w:space="0" w:color="9FB3C8"/>
              <w:left w:val="single" w:sz="4" w:space="0" w:color="9FB3C8"/>
              <w:bottom w:val="single" w:sz="4" w:space="0" w:color="9FB3C8"/>
              <w:right w:val="single" w:sz="4" w:space="0" w:color="9FB3C8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:rsidR="005F02F6" w:rsidRDefault="005F02F6">
            <w:pPr>
              <w:spacing w:after="30" w:line="252" w:lineRule="auto"/>
              <w:jc w:val="center"/>
            </w:pPr>
          </w:p>
        </w:tc>
        <w:tc>
          <w:tcPr>
            <w:tcW w:w="3320" w:type="dxa"/>
            <w:tcBorders>
              <w:top w:val="single" w:sz="4" w:space="0" w:color="9FB3C8"/>
              <w:left w:val="single" w:sz="4" w:space="0" w:color="9FB3C8"/>
              <w:bottom w:val="single" w:sz="4" w:space="0" w:color="9FB3C8"/>
              <w:right w:val="single" w:sz="4" w:space="0" w:color="9FB3C8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:rsidR="005F02F6" w:rsidRDefault="0097097F">
            <w:pPr>
              <w:spacing w:after="30" w:line="252" w:lineRule="auto"/>
            </w:pPr>
            <w:r>
              <w:rPr>
                <w:color w:val="222222"/>
                <w:sz w:val="18"/>
                <w:szCs w:val="18"/>
              </w:rPr>
              <w:t>Restauration, hébergement</w:t>
            </w:r>
          </w:p>
        </w:tc>
        <w:tc>
          <w:tcPr>
            <w:tcW w:w="1660" w:type="dxa"/>
            <w:tcBorders>
              <w:top w:val="single" w:sz="4" w:space="0" w:color="9FB3C8"/>
              <w:left w:val="single" w:sz="4" w:space="0" w:color="9FB3C8"/>
              <w:bottom w:val="single" w:sz="4" w:space="0" w:color="9FB3C8"/>
              <w:right w:val="single" w:sz="4" w:space="0" w:color="9FB3C8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:rsidR="005F02F6" w:rsidRDefault="005F02F6">
            <w:pPr>
              <w:spacing w:after="30" w:line="252" w:lineRule="auto"/>
              <w:jc w:val="center"/>
            </w:pPr>
          </w:p>
        </w:tc>
      </w:tr>
      <w:tr w:rsidR="005F02F6">
        <w:trPr>
          <w:cantSplit/>
        </w:trPr>
        <w:tc>
          <w:tcPr>
            <w:tcW w:w="3320" w:type="dxa"/>
            <w:tcBorders>
              <w:top w:val="single" w:sz="4" w:space="0" w:color="9FB3C8"/>
              <w:left w:val="single" w:sz="4" w:space="0" w:color="9FB3C8"/>
              <w:bottom w:val="single" w:sz="4" w:space="0" w:color="9FB3C8"/>
              <w:right w:val="single" w:sz="4" w:space="0" w:color="9FB3C8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:rsidR="005F02F6" w:rsidRDefault="0097097F">
            <w:pPr>
              <w:spacing w:after="30" w:line="252" w:lineRule="auto"/>
            </w:pPr>
            <w:r>
              <w:rPr>
                <w:color w:val="222222"/>
                <w:sz w:val="18"/>
                <w:szCs w:val="18"/>
              </w:rPr>
              <w:t>Subventions publiques (Pays, communes…)</w:t>
            </w:r>
          </w:p>
        </w:tc>
        <w:tc>
          <w:tcPr>
            <w:tcW w:w="1660" w:type="dxa"/>
            <w:tcBorders>
              <w:top w:val="single" w:sz="4" w:space="0" w:color="9FB3C8"/>
              <w:left w:val="single" w:sz="4" w:space="0" w:color="9FB3C8"/>
              <w:bottom w:val="single" w:sz="4" w:space="0" w:color="9FB3C8"/>
              <w:right w:val="single" w:sz="4" w:space="0" w:color="9FB3C8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:rsidR="005F02F6" w:rsidRDefault="005F02F6">
            <w:pPr>
              <w:spacing w:after="30" w:line="252" w:lineRule="auto"/>
              <w:jc w:val="center"/>
            </w:pPr>
          </w:p>
        </w:tc>
        <w:tc>
          <w:tcPr>
            <w:tcW w:w="3320" w:type="dxa"/>
            <w:tcBorders>
              <w:top w:val="single" w:sz="4" w:space="0" w:color="9FB3C8"/>
              <w:left w:val="single" w:sz="4" w:space="0" w:color="9FB3C8"/>
              <w:bottom w:val="single" w:sz="4" w:space="0" w:color="9FB3C8"/>
              <w:right w:val="single" w:sz="4" w:space="0" w:color="9FB3C8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:rsidR="005F02F6" w:rsidRDefault="0097097F">
            <w:pPr>
              <w:spacing w:after="30" w:line="252" w:lineRule="auto"/>
            </w:pPr>
            <w:r>
              <w:rPr>
                <w:color w:val="222222"/>
                <w:sz w:val="18"/>
                <w:szCs w:val="18"/>
              </w:rPr>
              <w:t>Transport</w:t>
            </w:r>
          </w:p>
        </w:tc>
        <w:tc>
          <w:tcPr>
            <w:tcW w:w="1660" w:type="dxa"/>
            <w:tcBorders>
              <w:top w:val="single" w:sz="4" w:space="0" w:color="9FB3C8"/>
              <w:left w:val="single" w:sz="4" w:space="0" w:color="9FB3C8"/>
              <w:bottom w:val="single" w:sz="4" w:space="0" w:color="9FB3C8"/>
              <w:right w:val="single" w:sz="4" w:space="0" w:color="9FB3C8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:rsidR="005F02F6" w:rsidRDefault="005F02F6">
            <w:pPr>
              <w:spacing w:after="30" w:line="252" w:lineRule="auto"/>
              <w:jc w:val="center"/>
            </w:pPr>
          </w:p>
        </w:tc>
      </w:tr>
      <w:tr w:rsidR="005F02F6">
        <w:trPr>
          <w:cantSplit/>
        </w:trPr>
        <w:tc>
          <w:tcPr>
            <w:tcW w:w="3320" w:type="dxa"/>
            <w:tcBorders>
              <w:top w:val="single" w:sz="4" w:space="0" w:color="9FB3C8"/>
              <w:left w:val="single" w:sz="4" w:space="0" w:color="9FB3C8"/>
              <w:bottom w:val="single" w:sz="4" w:space="0" w:color="9FB3C8"/>
              <w:right w:val="single" w:sz="4" w:space="0" w:color="9FB3C8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:rsidR="005F02F6" w:rsidRDefault="0097097F">
            <w:pPr>
              <w:spacing w:after="30" w:line="252" w:lineRule="auto"/>
            </w:pPr>
            <w:r>
              <w:rPr>
                <w:color w:val="222222"/>
                <w:sz w:val="18"/>
                <w:szCs w:val="18"/>
              </w:rPr>
              <w:t>Partenaires, dons (APE, FSE…)</w:t>
            </w:r>
          </w:p>
        </w:tc>
        <w:tc>
          <w:tcPr>
            <w:tcW w:w="1660" w:type="dxa"/>
            <w:tcBorders>
              <w:top w:val="single" w:sz="4" w:space="0" w:color="9FB3C8"/>
              <w:left w:val="single" w:sz="4" w:space="0" w:color="9FB3C8"/>
              <w:bottom w:val="single" w:sz="4" w:space="0" w:color="9FB3C8"/>
              <w:right w:val="single" w:sz="4" w:space="0" w:color="9FB3C8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:rsidR="005F02F6" w:rsidRDefault="005F02F6">
            <w:pPr>
              <w:spacing w:after="30" w:line="252" w:lineRule="auto"/>
              <w:jc w:val="center"/>
            </w:pPr>
          </w:p>
        </w:tc>
        <w:tc>
          <w:tcPr>
            <w:tcW w:w="3320" w:type="dxa"/>
            <w:tcBorders>
              <w:top w:val="single" w:sz="4" w:space="0" w:color="9FB3C8"/>
              <w:left w:val="single" w:sz="4" w:space="0" w:color="9FB3C8"/>
              <w:bottom w:val="single" w:sz="4" w:space="0" w:color="9FB3C8"/>
              <w:right w:val="single" w:sz="4" w:space="0" w:color="9FB3C8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:rsidR="005F02F6" w:rsidRDefault="0097097F">
            <w:pPr>
              <w:spacing w:after="30" w:line="252" w:lineRule="auto"/>
            </w:pPr>
            <w:r>
              <w:rPr>
                <w:color w:val="222222"/>
                <w:sz w:val="18"/>
                <w:szCs w:val="18"/>
              </w:rPr>
              <w:t>Divers</w:t>
            </w:r>
          </w:p>
        </w:tc>
        <w:tc>
          <w:tcPr>
            <w:tcW w:w="1660" w:type="dxa"/>
            <w:tcBorders>
              <w:top w:val="single" w:sz="4" w:space="0" w:color="9FB3C8"/>
              <w:left w:val="single" w:sz="4" w:space="0" w:color="9FB3C8"/>
              <w:bottom w:val="single" w:sz="4" w:space="0" w:color="9FB3C8"/>
              <w:right w:val="single" w:sz="4" w:space="0" w:color="9FB3C8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:rsidR="005F02F6" w:rsidRDefault="005F02F6">
            <w:pPr>
              <w:spacing w:after="30" w:line="252" w:lineRule="auto"/>
              <w:jc w:val="center"/>
            </w:pPr>
          </w:p>
        </w:tc>
      </w:tr>
      <w:tr w:rsidR="005F02F6">
        <w:trPr>
          <w:cantSplit/>
        </w:trPr>
        <w:tc>
          <w:tcPr>
            <w:tcW w:w="3320" w:type="dxa"/>
            <w:tcBorders>
              <w:top w:val="single" w:sz="4" w:space="0" w:color="9FB3C8"/>
              <w:left w:val="single" w:sz="4" w:space="0" w:color="9FB3C8"/>
              <w:bottom w:val="single" w:sz="4" w:space="0" w:color="9FB3C8"/>
              <w:right w:val="single" w:sz="4" w:space="0" w:color="9FB3C8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:rsidR="005F02F6" w:rsidRDefault="0097097F">
            <w:pPr>
              <w:spacing w:after="30" w:line="252" w:lineRule="auto"/>
            </w:pPr>
            <w:r>
              <w:rPr>
                <w:color w:val="222222"/>
                <w:sz w:val="18"/>
                <w:szCs w:val="18"/>
              </w:rPr>
              <w:t>TOTAL</w:t>
            </w:r>
          </w:p>
        </w:tc>
        <w:tc>
          <w:tcPr>
            <w:tcW w:w="1660" w:type="dxa"/>
            <w:tcBorders>
              <w:top w:val="single" w:sz="4" w:space="0" w:color="9FB3C8"/>
              <w:left w:val="single" w:sz="4" w:space="0" w:color="9FB3C8"/>
              <w:bottom w:val="single" w:sz="4" w:space="0" w:color="9FB3C8"/>
              <w:right w:val="single" w:sz="4" w:space="0" w:color="9FB3C8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:rsidR="005F02F6" w:rsidRDefault="005F02F6">
            <w:pPr>
              <w:spacing w:after="30" w:line="252" w:lineRule="auto"/>
              <w:jc w:val="center"/>
            </w:pPr>
          </w:p>
        </w:tc>
        <w:tc>
          <w:tcPr>
            <w:tcW w:w="3320" w:type="dxa"/>
            <w:tcBorders>
              <w:top w:val="single" w:sz="4" w:space="0" w:color="9FB3C8"/>
              <w:left w:val="single" w:sz="4" w:space="0" w:color="9FB3C8"/>
              <w:bottom w:val="single" w:sz="4" w:space="0" w:color="9FB3C8"/>
              <w:right w:val="single" w:sz="4" w:space="0" w:color="9FB3C8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:rsidR="005F02F6" w:rsidRDefault="0097097F">
            <w:pPr>
              <w:spacing w:after="30" w:line="252" w:lineRule="auto"/>
            </w:pPr>
            <w:r>
              <w:rPr>
                <w:color w:val="222222"/>
                <w:sz w:val="18"/>
                <w:szCs w:val="18"/>
              </w:rPr>
              <w:t>TOTAL</w:t>
            </w:r>
          </w:p>
        </w:tc>
        <w:tc>
          <w:tcPr>
            <w:tcW w:w="1660" w:type="dxa"/>
            <w:tcBorders>
              <w:top w:val="single" w:sz="4" w:space="0" w:color="9FB3C8"/>
              <w:left w:val="single" w:sz="4" w:space="0" w:color="9FB3C8"/>
              <w:bottom w:val="single" w:sz="4" w:space="0" w:color="9FB3C8"/>
              <w:right w:val="single" w:sz="4" w:space="0" w:color="9FB3C8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:rsidR="005F02F6" w:rsidRDefault="005F02F6">
            <w:pPr>
              <w:spacing w:after="30" w:line="252" w:lineRule="auto"/>
              <w:jc w:val="center"/>
            </w:pPr>
          </w:p>
        </w:tc>
      </w:tr>
    </w:tbl>
    <w:p w:rsidR="005F02F6" w:rsidRDefault="0097097F">
      <w:pPr>
        <w:spacing w:before="80" w:after="200" w:line="252" w:lineRule="auto"/>
        <w:jc w:val="both"/>
      </w:pPr>
      <w:r>
        <w:rPr>
          <w:color w:val="222222"/>
          <w:sz w:val="18"/>
          <w:szCs w:val="18"/>
        </w:rPr>
        <w:t>Justification de l'utilisation des aides financières accordées (joindre les pièces le cas échéant) :</w:t>
      </w:r>
    </w:p>
    <w:p w:rsidR="005F02F6" w:rsidRDefault="005F02F6">
      <w:pPr>
        <w:spacing w:after="90"/>
      </w:pPr>
    </w:p>
    <w:tbl>
      <w:tblPr>
        <w:tblW w:w="99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60"/>
      </w:tblGrid>
      <w:tr w:rsidR="005F02F6">
        <w:trPr>
          <w:cantSplit/>
        </w:trPr>
        <w:tc>
          <w:tcPr>
            <w:tcW w:w="9960" w:type="dxa"/>
            <w:tcBorders>
              <w:top w:val="single" w:sz="4" w:space="0" w:color="9FB3C8"/>
              <w:left w:val="single" w:sz="4" w:space="0" w:color="9FB3C8"/>
              <w:bottom w:val="single" w:sz="4" w:space="0" w:color="9FB3C8"/>
              <w:right w:val="single" w:sz="4" w:space="0" w:color="9FB3C8"/>
            </w:tcBorders>
            <w:shd w:val="clear" w:color="auto" w:fill="1D4E89"/>
            <w:tcMar>
              <w:top w:w="40" w:type="dxa"/>
              <w:left w:w="90" w:type="dxa"/>
              <w:bottom w:w="40" w:type="dxa"/>
              <w:right w:w="90" w:type="dxa"/>
            </w:tcMar>
          </w:tcPr>
          <w:p w:rsidR="005F02F6" w:rsidRDefault="0097097F">
            <w:pPr>
              <w:spacing w:after="30" w:line="252" w:lineRule="auto"/>
            </w:pPr>
            <w:r>
              <w:rPr>
                <w:b/>
                <w:bCs/>
                <w:color w:val="FFFFFF"/>
                <w:sz w:val="20"/>
                <w:szCs w:val="20"/>
              </w:rPr>
              <w:t>APPRÉCIATION GÉNÉRALE / INFORMATIONS COMPLÉMENTAIRES</w:t>
            </w:r>
          </w:p>
        </w:tc>
      </w:tr>
      <w:tr w:rsidR="005F02F6">
        <w:tc>
          <w:tcPr>
            <w:tcW w:w="9960" w:type="dxa"/>
            <w:tcBorders>
              <w:top w:val="single" w:sz="4" w:space="0" w:color="9FB3C8"/>
              <w:left w:val="single" w:sz="4" w:space="0" w:color="9FB3C8"/>
              <w:bottom w:val="single" w:sz="4" w:space="0" w:color="9FB3C8"/>
              <w:right w:val="single" w:sz="4" w:space="0" w:color="9FB3C8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:rsidR="005F02F6" w:rsidRDefault="0097097F">
            <w:pPr>
              <w:spacing w:after="30" w:line="252" w:lineRule="auto"/>
            </w:pPr>
            <w:r>
              <w:rPr>
                <w:b/>
                <w:bCs/>
                <w:color w:val="222222"/>
                <w:sz w:val="18"/>
                <w:szCs w:val="18"/>
              </w:rPr>
              <w:t>Bilan pédagogique et éducatif, restitution prévue auprès des familles, points d'amélioration :</w:t>
            </w:r>
          </w:p>
          <w:p w:rsidR="005F02F6" w:rsidRDefault="0097097F">
            <w:pPr>
              <w:spacing w:after="120" w:line="252" w:lineRule="auto"/>
              <w:jc w:val="both"/>
            </w:pPr>
            <w:r>
              <w:rPr>
                <w:color w:val="222222"/>
              </w:rPr>
              <w:t xml:space="preserve"> </w:t>
            </w:r>
          </w:p>
          <w:p w:rsidR="005F02F6" w:rsidRDefault="0097097F">
            <w:pPr>
              <w:spacing w:after="120" w:line="252" w:lineRule="auto"/>
              <w:jc w:val="both"/>
            </w:pPr>
            <w:r>
              <w:rPr>
                <w:color w:val="222222"/>
              </w:rPr>
              <w:t xml:space="preserve"> </w:t>
            </w:r>
          </w:p>
          <w:p w:rsidR="005F02F6" w:rsidRDefault="0097097F">
            <w:pPr>
              <w:spacing w:after="120" w:line="252" w:lineRule="auto"/>
              <w:jc w:val="both"/>
              <w:rPr>
                <w:color w:val="222222"/>
              </w:rPr>
            </w:pPr>
            <w:r>
              <w:rPr>
                <w:color w:val="222222"/>
              </w:rPr>
              <w:t xml:space="preserve"> </w:t>
            </w:r>
          </w:p>
          <w:p w:rsidR="0097097F" w:rsidRDefault="0097097F">
            <w:pPr>
              <w:spacing w:after="120" w:line="252" w:lineRule="auto"/>
              <w:jc w:val="both"/>
              <w:rPr>
                <w:color w:val="222222"/>
              </w:rPr>
            </w:pPr>
          </w:p>
          <w:p w:rsidR="0097097F" w:rsidRDefault="0097097F">
            <w:pPr>
              <w:spacing w:after="120" w:line="252" w:lineRule="auto"/>
              <w:jc w:val="both"/>
              <w:rPr>
                <w:color w:val="222222"/>
              </w:rPr>
            </w:pPr>
          </w:p>
          <w:p w:rsidR="0097097F" w:rsidRDefault="0097097F">
            <w:pPr>
              <w:spacing w:after="120" w:line="252" w:lineRule="auto"/>
              <w:jc w:val="both"/>
              <w:rPr>
                <w:color w:val="222222"/>
              </w:rPr>
            </w:pPr>
          </w:p>
          <w:p w:rsidR="0097097F" w:rsidRDefault="0097097F">
            <w:pPr>
              <w:spacing w:after="120" w:line="252" w:lineRule="auto"/>
              <w:jc w:val="both"/>
              <w:rPr>
                <w:color w:val="222222"/>
              </w:rPr>
            </w:pPr>
          </w:p>
          <w:p w:rsidR="0097097F" w:rsidRDefault="0097097F">
            <w:pPr>
              <w:spacing w:after="120" w:line="252" w:lineRule="auto"/>
              <w:jc w:val="both"/>
              <w:rPr>
                <w:color w:val="222222"/>
              </w:rPr>
            </w:pPr>
          </w:p>
          <w:p w:rsidR="0097097F" w:rsidRDefault="0097097F">
            <w:pPr>
              <w:spacing w:after="120" w:line="252" w:lineRule="auto"/>
              <w:jc w:val="both"/>
              <w:rPr>
                <w:color w:val="222222"/>
              </w:rPr>
            </w:pPr>
          </w:p>
          <w:p w:rsidR="0097097F" w:rsidRDefault="0097097F">
            <w:pPr>
              <w:spacing w:after="120" w:line="252" w:lineRule="auto"/>
              <w:jc w:val="both"/>
              <w:rPr>
                <w:color w:val="222222"/>
              </w:rPr>
            </w:pPr>
          </w:p>
          <w:p w:rsidR="0097097F" w:rsidRDefault="0097097F">
            <w:pPr>
              <w:spacing w:after="120" w:line="252" w:lineRule="auto"/>
              <w:jc w:val="both"/>
              <w:rPr>
                <w:color w:val="222222"/>
              </w:rPr>
            </w:pPr>
          </w:p>
          <w:p w:rsidR="0097097F" w:rsidRDefault="0097097F">
            <w:pPr>
              <w:spacing w:after="120" w:line="252" w:lineRule="auto"/>
              <w:jc w:val="both"/>
              <w:rPr>
                <w:color w:val="222222"/>
              </w:rPr>
            </w:pPr>
          </w:p>
          <w:p w:rsidR="0097097F" w:rsidRDefault="0097097F">
            <w:pPr>
              <w:spacing w:after="120" w:line="252" w:lineRule="auto"/>
              <w:jc w:val="both"/>
              <w:rPr>
                <w:color w:val="222222"/>
              </w:rPr>
            </w:pPr>
          </w:p>
          <w:p w:rsidR="005F02F6" w:rsidRDefault="005F02F6">
            <w:pPr>
              <w:spacing w:after="120" w:line="252" w:lineRule="auto"/>
              <w:jc w:val="both"/>
            </w:pPr>
          </w:p>
        </w:tc>
      </w:tr>
    </w:tbl>
    <w:p w:rsidR="005F02F6" w:rsidRDefault="005F02F6">
      <w:pPr>
        <w:spacing w:after="90"/>
      </w:pPr>
    </w:p>
    <w:tbl>
      <w:tblPr>
        <w:tblW w:w="6640" w:type="dxa"/>
        <w:tblInd w:w="20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20"/>
        <w:gridCol w:w="3320"/>
      </w:tblGrid>
      <w:tr w:rsidR="005F02F6" w:rsidTr="000F1B0E">
        <w:trPr>
          <w:cantSplit/>
        </w:trPr>
        <w:tc>
          <w:tcPr>
            <w:tcW w:w="6640" w:type="dxa"/>
            <w:gridSpan w:val="2"/>
            <w:tcBorders>
              <w:top w:val="single" w:sz="4" w:space="0" w:color="9FB3C8"/>
              <w:left w:val="single" w:sz="4" w:space="0" w:color="9FB3C8"/>
              <w:bottom w:val="single" w:sz="4" w:space="0" w:color="9FB3C8"/>
              <w:right w:val="single" w:sz="4" w:space="0" w:color="9FB3C8"/>
            </w:tcBorders>
            <w:shd w:val="clear" w:color="auto" w:fill="1D4E89"/>
            <w:tcMar>
              <w:top w:w="40" w:type="dxa"/>
              <w:left w:w="90" w:type="dxa"/>
              <w:bottom w:w="40" w:type="dxa"/>
              <w:right w:w="90" w:type="dxa"/>
            </w:tcMar>
          </w:tcPr>
          <w:p w:rsidR="005F02F6" w:rsidRDefault="0097097F">
            <w:pPr>
              <w:spacing w:after="30" w:line="252" w:lineRule="auto"/>
            </w:pPr>
            <w:r>
              <w:rPr>
                <w:b/>
                <w:bCs/>
                <w:color w:val="FFFFFF"/>
                <w:sz w:val="20"/>
                <w:szCs w:val="20"/>
              </w:rPr>
              <w:t>DATES ET SIGNATURES</w:t>
            </w:r>
          </w:p>
        </w:tc>
      </w:tr>
      <w:tr w:rsidR="000F1B0E" w:rsidTr="000F1B0E">
        <w:trPr>
          <w:cantSplit/>
        </w:trPr>
        <w:tc>
          <w:tcPr>
            <w:tcW w:w="3320" w:type="dxa"/>
            <w:tcBorders>
              <w:top w:val="single" w:sz="4" w:space="0" w:color="9FB3C8"/>
              <w:left w:val="single" w:sz="4" w:space="0" w:color="9FB3C8"/>
              <w:bottom w:val="single" w:sz="4" w:space="0" w:color="9FB3C8"/>
              <w:right w:val="single" w:sz="4" w:space="0" w:color="9FB3C8"/>
            </w:tcBorders>
            <w:shd w:val="clear" w:color="auto" w:fill="E7EDF6"/>
            <w:tcMar>
              <w:top w:w="40" w:type="dxa"/>
              <w:left w:w="90" w:type="dxa"/>
              <w:bottom w:w="40" w:type="dxa"/>
              <w:right w:w="90" w:type="dxa"/>
            </w:tcMar>
          </w:tcPr>
          <w:p w:rsidR="000F1B0E" w:rsidRDefault="000F1B0E">
            <w:pPr>
              <w:spacing w:after="30" w:line="252" w:lineRule="auto"/>
              <w:jc w:val="center"/>
            </w:pPr>
            <w:r>
              <w:rPr>
                <w:b/>
                <w:bCs/>
                <w:color w:val="222222"/>
                <w:sz w:val="18"/>
                <w:szCs w:val="18"/>
              </w:rPr>
              <w:t>Enseignant(e) organisateur(</w:t>
            </w:r>
            <w:proofErr w:type="spellStart"/>
            <w:r>
              <w:rPr>
                <w:b/>
                <w:bCs/>
                <w:color w:val="222222"/>
                <w:sz w:val="18"/>
                <w:szCs w:val="18"/>
              </w:rPr>
              <w:t>trice</w:t>
            </w:r>
            <w:proofErr w:type="spellEnd"/>
            <w:r>
              <w:rPr>
                <w:b/>
                <w:bCs/>
                <w:color w:val="222222"/>
                <w:sz w:val="18"/>
                <w:szCs w:val="18"/>
              </w:rPr>
              <w:t>)</w:t>
            </w:r>
          </w:p>
        </w:tc>
        <w:tc>
          <w:tcPr>
            <w:tcW w:w="3320" w:type="dxa"/>
            <w:tcBorders>
              <w:top w:val="single" w:sz="4" w:space="0" w:color="9FB3C8"/>
              <w:left w:val="single" w:sz="4" w:space="0" w:color="9FB3C8"/>
              <w:bottom w:val="single" w:sz="4" w:space="0" w:color="9FB3C8"/>
              <w:right w:val="single" w:sz="4" w:space="0" w:color="9FB3C8"/>
            </w:tcBorders>
            <w:shd w:val="clear" w:color="auto" w:fill="E7EDF6"/>
            <w:tcMar>
              <w:top w:w="40" w:type="dxa"/>
              <w:left w:w="90" w:type="dxa"/>
              <w:bottom w:w="40" w:type="dxa"/>
              <w:right w:w="90" w:type="dxa"/>
            </w:tcMar>
          </w:tcPr>
          <w:p w:rsidR="000F1B0E" w:rsidRDefault="000F1B0E">
            <w:pPr>
              <w:spacing w:after="30" w:line="252" w:lineRule="auto"/>
              <w:jc w:val="center"/>
            </w:pPr>
            <w:r>
              <w:rPr>
                <w:b/>
                <w:bCs/>
                <w:color w:val="222222"/>
                <w:sz w:val="18"/>
                <w:szCs w:val="18"/>
              </w:rPr>
              <w:t>Directeur(</w:t>
            </w:r>
            <w:proofErr w:type="spellStart"/>
            <w:r>
              <w:rPr>
                <w:b/>
                <w:bCs/>
                <w:color w:val="222222"/>
                <w:sz w:val="18"/>
                <w:szCs w:val="18"/>
              </w:rPr>
              <w:t>trice</w:t>
            </w:r>
            <w:proofErr w:type="spellEnd"/>
            <w:r>
              <w:rPr>
                <w:b/>
                <w:bCs/>
                <w:color w:val="222222"/>
                <w:sz w:val="18"/>
                <w:szCs w:val="18"/>
              </w:rPr>
              <w:t>) / Chef d'établissement</w:t>
            </w:r>
          </w:p>
        </w:tc>
      </w:tr>
      <w:tr w:rsidR="000F1B0E" w:rsidTr="000F1B0E">
        <w:tc>
          <w:tcPr>
            <w:tcW w:w="3320" w:type="dxa"/>
            <w:tcBorders>
              <w:top w:val="single" w:sz="4" w:space="0" w:color="9FB3C8"/>
              <w:left w:val="single" w:sz="4" w:space="0" w:color="9FB3C8"/>
              <w:bottom w:val="single" w:sz="4" w:space="0" w:color="9FB3C8"/>
              <w:right w:val="single" w:sz="4" w:space="0" w:color="9FB3C8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:rsidR="000F1B0E" w:rsidRDefault="000F1B0E">
            <w:pPr>
              <w:spacing w:after="30" w:line="252" w:lineRule="auto"/>
            </w:pPr>
            <w:r>
              <w:rPr>
                <w:color w:val="222222"/>
              </w:rPr>
              <w:t xml:space="preserve"> </w:t>
            </w:r>
          </w:p>
          <w:p w:rsidR="000F1B0E" w:rsidRDefault="000F1B0E">
            <w:pPr>
              <w:spacing w:after="120" w:line="252" w:lineRule="auto"/>
              <w:jc w:val="both"/>
            </w:pPr>
            <w:r>
              <w:rPr>
                <w:color w:val="222222"/>
              </w:rPr>
              <w:t xml:space="preserve"> </w:t>
            </w:r>
          </w:p>
          <w:p w:rsidR="000F1B0E" w:rsidRDefault="000F1B0E">
            <w:pPr>
              <w:spacing w:after="120" w:line="252" w:lineRule="auto"/>
              <w:jc w:val="both"/>
            </w:pPr>
            <w:r>
              <w:rPr>
                <w:color w:val="222222"/>
              </w:rPr>
              <w:t xml:space="preserve"> </w:t>
            </w:r>
          </w:p>
          <w:p w:rsidR="000F1B0E" w:rsidRDefault="000F1B0E">
            <w:pPr>
              <w:spacing w:after="120" w:line="252" w:lineRule="auto"/>
              <w:jc w:val="both"/>
            </w:pPr>
            <w:r>
              <w:rPr>
                <w:color w:val="222222"/>
              </w:rPr>
              <w:t xml:space="preserve"> </w:t>
            </w:r>
          </w:p>
        </w:tc>
        <w:tc>
          <w:tcPr>
            <w:tcW w:w="3320" w:type="dxa"/>
            <w:tcBorders>
              <w:top w:val="single" w:sz="4" w:space="0" w:color="9FB3C8"/>
              <w:left w:val="single" w:sz="4" w:space="0" w:color="9FB3C8"/>
              <w:bottom w:val="single" w:sz="4" w:space="0" w:color="9FB3C8"/>
              <w:right w:val="single" w:sz="4" w:space="0" w:color="9FB3C8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:rsidR="000F1B0E" w:rsidRDefault="000F1B0E">
            <w:pPr>
              <w:spacing w:after="30" w:line="252" w:lineRule="auto"/>
            </w:pPr>
            <w:r>
              <w:rPr>
                <w:color w:val="222222"/>
              </w:rPr>
              <w:t xml:space="preserve"> </w:t>
            </w:r>
          </w:p>
          <w:p w:rsidR="000F1B0E" w:rsidRDefault="000F1B0E">
            <w:pPr>
              <w:spacing w:after="120" w:line="252" w:lineRule="auto"/>
              <w:jc w:val="both"/>
            </w:pPr>
            <w:r>
              <w:rPr>
                <w:color w:val="222222"/>
              </w:rPr>
              <w:t xml:space="preserve"> </w:t>
            </w:r>
          </w:p>
          <w:p w:rsidR="000F1B0E" w:rsidRDefault="000F1B0E">
            <w:pPr>
              <w:spacing w:after="120" w:line="252" w:lineRule="auto"/>
              <w:jc w:val="both"/>
            </w:pPr>
            <w:r>
              <w:rPr>
                <w:color w:val="222222"/>
              </w:rPr>
              <w:t xml:space="preserve"> </w:t>
            </w:r>
          </w:p>
          <w:p w:rsidR="000F1B0E" w:rsidRDefault="000F1B0E">
            <w:pPr>
              <w:spacing w:after="120" w:line="252" w:lineRule="auto"/>
              <w:jc w:val="both"/>
            </w:pPr>
            <w:r>
              <w:rPr>
                <w:color w:val="222222"/>
              </w:rPr>
              <w:t xml:space="preserve"> </w:t>
            </w:r>
          </w:p>
        </w:tc>
      </w:tr>
    </w:tbl>
    <w:p w:rsidR="003071A9" w:rsidRDefault="003071A9"/>
    <w:sectPr w:rsidR="003071A9">
      <w:pgSz w:w="11906" w:h="16838"/>
      <w:pgMar w:top="760" w:right="1000" w:bottom="760" w:left="10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1B27E1"/>
    <w:multiLevelType w:val="hybridMultilevel"/>
    <w:tmpl w:val="A7364D9A"/>
    <w:lvl w:ilvl="0" w:tplc="D1E86AA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222222"/>
        <w:sz w:val="1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BA0523"/>
    <w:multiLevelType w:val="hybridMultilevel"/>
    <w:tmpl w:val="9E1C090C"/>
    <w:lvl w:ilvl="0" w:tplc="8462361C">
      <w:start w:val="1"/>
      <w:numFmt w:val="bullet"/>
      <w:lvlText w:val="●"/>
      <w:lvlJc w:val="left"/>
      <w:pPr>
        <w:ind w:left="720" w:hanging="360"/>
      </w:pPr>
    </w:lvl>
    <w:lvl w:ilvl="1" w:tplc="50E28316">
      <w:start w:val="1"/>
      <w:numFmt w:val="bullet"/>
      <w:lvlText w:val="○"/>
      <w:lvlJc w:val="left"/>
      <w:pPr>
        <w:ind w:left="1440" w:hanging="360"/>
      </w:pPr>
    </w:lvl>
    <w:lvl w:ilvl="2" w:tplc="50903C5E">
      <w:start w:val="1"/>
      <w:numFmt w:val="bullet"/>
      <w:lvlText w:val="■"/>
      <w:lvlJc w:val="left"/>
      <w:pPr>
        <w:ind w:left="2160" w:hanging="360"/>
      </w:pPr>
    </w:lvl>
    <w:lvl w:ilvl="3" w:tplc="6C102A3E">
      <w:start w:val="1"/>
      <w:numFmt w:val="bullet"/>
      <w:lvlText w:val="●"/>
      <w:lvlJc w:val="left"/>
      <w:pPr>
        <w:ind w:left="2880" w:hanging="360"/>
      </w:pPr>
    </w:lvl>
    <w:lvl w:ilvl="4" w:tplc="D856EE38">
      <w:start w:val="1"/>
      <w:numFmt w:val="bullet"/>
      <w:lvlText w:val="○"/>
      <w:lvlJc w:val="left"/>
      <w:pPr>
        <w:ind w:left="3600" w:hanging="360"/>
      </w:pPr>
    </w:lvl>
    <w:lvl w:ilvl="5" w:tplc="955A3C90">
      <w:start w:val="1"/>
      <w:numFmt w:val="bullet"/>
      <w:lvlText w:val="■"/>
      <w:lvlJc w:val="left"/>
      <w:pPr>
        <w:ind w:left="4320" w:hanging="360"/>
      </w:pPr>
    </w:lvl>
    <w:lvl w:ilvl="6" w:tplc="ECA4D836">
      <w:start w:val="1"/>
      <w:numFmt w:val="bullet"/>
      <w:lvlText w:val="●"/>
      <w:lvlJc w:val="left"/>
      <w:pPr>
        <w:ind w:left="5040" w:hanging="360"/>
      </w:pPr>
    </w:lvl>
    <w:lvl w:ilvl="7" w:tplc="3E3ACC1E">
      <w:start w:val="1"/>
      <w:numFmt w:val="bullet"/>
      <w:lvlText w:val="●"/>
      <w:lvlJc w:val="left"/>
      <w:pPr>
        <w:ind w:left="5760" w:hanging="360"/>
      </w:pPr>
    </w:lvl>
    <w:lvl w:ilvl="8" w:tplc="30DAAC3E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2F6"/>
    <w:rsid w:val="000F1B0E"/>
    <w:rsid w:val="003071A9"/>
    <w:rsid w:val="005F02F6"/>
    <w:rsid w:val="00970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A47F7D"/>
  <w15:docId w15:val="{DE323592-C44C-415E-B75F-3EC639BE6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19"/>
        <w:szCs w:val="19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qFormat/>
    <w:pPr>
      <w:outlineLvl w:val="0"/>
    </w:pPr>
    <w:rPr>
      <w:color w:val="2E74B5"/>
      <w:sz w:val="32"/>
      <w:szCs w:val="32"/>
    </w:rPr>
  </w:style>
  <w:style w:type="paragraph" w:styleId="Titre2">
    <w:name w:val="heading 2"/>
    <w:qFormat/>
    <w:pPr>
      <w:outlineLvl w:val="1"/>
    </w:pPr>
    <w:rPr>
      <w:color w:val="2E74B5"/>
      <w:sz w:val="26"/>
      <w:szCs w:val="26"/>
    </w:rPr>
  </w:style>
  <w:style w:type="paragraph" w:styleId="Titre3">
    <w:name w:val="heading 3"/>
    <w:qFormat/>
    <w:pPr>
      <w:outlineLvl w:val="2"/>
    </w:pPr>
    <w:rPr>
      <w:color w:val="1F4D78"/>
      <w:sz w:val="24"/>
      <w:szCs w:val="24"/>
    </w:rPr>
  </w:style>
  <w:style w:type="paragraph" w:styleId="Titre4">
    <w:name w:val="heading 4"/>
    <w:qFormat/>
    <w:pPr>
      <w:outlineLvl w:val="3"/>
    </w:pPr>
    <w:rPr>
      <w:i/>
      <w:iCs/>
      <w:color w:val="2E74B5"/>
    </w:rPr>
  </w:style>
  <w:style w:type="paragraph" w:styleId="Titre5">
    <w:name w:val="heading 5"/>
    <w:qFormat/>
    <w:pPr>
      <w:outlineLvl w:val="4"/>
    </w:pPr>
    <w:rPr>
      <w:color w:val="2E74B5"/>
    </w:rPr>
  </w:style>
  <w:style w:type="paragraph" w:styleId="Titre6">
    <w:name w:val="heading 6"/>
    <w:qFormat/>
    <w:pPr>
      <w:outlineLvl w:val="5"/>
    </w:pPr>
    <w:rPr>
      <w:color w:val="1F4D7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qFormat/>
    <w:rPr>
      <w:sz w:val="56"/>
      <w:szCs w:val="56"/>
    </w:rPr>
  </w:style>
  <w:style w:type="paragraph" w:customStyle="1" w:styleId="lev1">
    <w:name w:val="Élevé1"/>
    <w:qFormat/>
    <w:rPr>
      <w:b/>
      <w:bCs/>
    </w:rPr>
  </w:style>
  <w:style w:type="paragraph" w:styleId="Paragraphedeliste">
    <w:name w:val="List Paragraph"/>
    <w:qFormat/>
  </w:style>
  <w:style w:type="character" w:styleId="Lienhypertexte">
    <w:name w:val="Hyperlink"/>
    <w:uiPriority w:val="99"/>
    <w:unhideWhenUsed/>
    <w:rPr>
      <w:color w:val="0563C1"/>
      <w:u w:val="single"/>
    </w:rPr>
  </w:style>
  <w:style w:type="character" w:styleId="Appelnotedebasdep">
    <w:name w:val="footnote reference"/>
    <w:uiPriority w:val="99"/>
    <w:semiHidden/>
    <w:unhideWhenUsed/>
    <w:rPr>
      <w:vertAlign w:val="superscript"/>
    </w:rPr>
  </w:style>
  <w:style w:type="paragraph" w:styleId="Notedebasdepage">
    <w:name w:val="footnote text"/>
    <w:link w:val="NotedebasdepageCar"/>
    <w:uiPriority w:val="99"/>
    <w:semiHidden/>
    <w:unhideWhenUsed/>
    <w:rPr>
      <w:sz w:val="20"/>
      <w:szCs w:val="20"/>
    </w:rPr>
  </w:style>
  <w:style w:type="character" w:customStyle="1" w:styleId="NotedebasdepageCar">
    <w:name w:val="Note de bas de page Car"/>
    <w:link w:val="Notedebasdepage"/>
    <w:uiPriority w:val="99"/>
    <w:semiHidden/>
    <w:unhideWhenUsed/>
    <w:rPr>
      <w:sz w:val="20"/>
      <w:szCs w:val="20"/>
    </w:rPr>
  </w:style>
  <w:style w:type="character" w:styleId="Appeldenotedefin">
    <w:name w:val="endnote reference"/>
    <w:uiPriority w:val="99"/>
    <w:semiHidden/>
    <w:unhideWhenUsed/>
    <w:rPr>
      <w:vertAlign w:val="superscript"/>
    </w:rPr>
  </w:style>
  <w:style w:type="paragraph" w:styleId="Notedefin">
    <w:name w:val="endnote text"/>
    <w:link w:val="NotedefinCar"/>
    <w:uiPriority w:val="99"/>
    <w:semiHidden/>
    <w:unhideWhenUsed/>
    <w:rPr>
      <w:sz w:val="20"/>
      <w:szCs w:val="20"/>
    </w:rPr>
  </w:style>
  <w:style w:type="character" w:customStyle="1" w:styleId="NotedefinCar">
    <w:name w:val="Note de fin Car"/>
    <w:link w:val="Notedefin"/>
    <w:uiPriority w:val="99"/>
    <w:semiHidden/>
    <w:unhideWhenUsed/>
    <w:rPr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7097F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709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voyages.scolaires@education.p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378</Words>
  <Characters>2081</Characters>
  <Application>Microsoft Office Word</Application>
  <DocSecurity>0</DocSecurity>
  <Lines>17</Lines>
  <Paragraphs>4</Paragraphs>
  <ScaleCrop>false</ScaleCrop>
  <Company/>
  <LinksUpToDate>false</LinksUpToDate>
  <CharactersWithSpaces>2455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hiriata.amaru</cp:lastModifiedBy>
  <cp:revision>3</cp:revision>
  <cp:lastPrinted>2026-07-03T00:06:00Z</cp:lastPrinted>
  <dcterms:created xsi:type="dcterms:W3CDTF">2026-07-02T22:59:00Z</dcterms:created>
  <dcterms:modified xsi:type="dcterms:W3CDTF">2026-07-07T21:37:00Z</dcterms:modified>
</cp:coreProperties>
</file>