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51B" w:rsidRDefault="0056051B" w:rsidP="000B5696"/>
    <w:tbl>
      <w:tblPr>
        <w:tblStyle w:val="Grilledutableau"/>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0AD47" w:themeFill="accent6"/>
        <w:tblLook w:val="04A0" w:firstRow="1" w:lastRow="0" w:firstColumn="1" w:lastColumn="0" w:noHBand="0" w:noVBand="1"/>
      </w:tblPr>
      <w:tblGrid>
        <w:gridCol w:w="11908"/>
      </w:tblGrid>
      <w:tr w:rsidR="0056051B" w:rsidRPr="0056051B" w:rsidTr="005447E4">
        <w:trPr>
          <w:trHeight w:val="1565"/>
        </w:trPr>
        <w:tc>
          <w:tcPr>
            <w:tcW w:w="11908" w:type="dxa"/>
            <w:shd w:val="clear" w:color="auto" w:fill="4D4D4D"/>
            <w:vAlign w:val="center"/>
          </w:tcPr>
          <w:p w:rsidR="0056051B" w:rsidRPr="0056051B" w:rsidRDefault="005447E4" w:rsidP="000B5696">
            <w:pPr>
              <w:jc w:val="center"/>
              <w:rPr>
                <w:rFonts w:ascii="Agency FB" w:hAnsi="Agency FB"/>
                <w:b/>
                <w:sz w:val="72"/>
                <w:szCs w:val="72"/>
              </w:rPr>
            </w:pPr>
            <w:r>
              <w:rPr>
                <w:rFonts w:ascii="Agency FB" w:hAnsi="Agency FB"/>
                <w:b/>
                <w:color w:val="FFFFFF" w:themeColor="background1"/>
                <w:sz w:val="96"/>
                <w:szCs w:val="72"/>
              </w:rPr>
              <w:t>Cyclisme sur route</w:t>
            </w:r>
          </w:p>
        </w:tc>
      </w:tr>
    </w:tbl>
    <w:p w:rsidR="00A42014" w:rsidRDefault="00A42014" w:rsidP="000B5696"/>
    <w:p w:rsidR="0056051B" w:rsidRDefault="0056051B" w:rsidP="000B5696">
      <w:pPr>
        <w:jc w:val="center"/>
        <w:rPr>
          <w:rFonts w:ascii="Agency FB" w:hAnsi="Agency FB"/>
          <w:sz w:val="52"/>
          <w:szCs w:val="52"/>
        </w:rPr>
      </w:pPr>
    </w:p>
    <w:p w:rsidR="0056051B" w:rsidRPr="005447E4" w:rsidRDefault="0056051B" w:rsidP="000B5696">
      <w:pPr>
        <w:jc w:val="center"/>
        <w:rPr>
          <w:rFonts w:ascii="Agency FB" w:hAnsi="Agency FB"/>
          <w:b/>
          <w:color w:val="4D4D4D"/>
          <w:sz w:val="52"/>
          <w:szCs w:val="52"/>
        </w:rPr>
      </w:pPr>
      <w:r w:rsidRPr="005447E4">
        <w:rPr>
          <w:rFonts w:ascii="Agency FB" w:hAnsi="Agency FB"/>
          <w:b/>
          <w:color w:val="4D4D4D"/>
          <w:sz w:val="52"/>
          <w:szCs w:val="52"/>
        </w:rPr>
        <w:t>Fiche « Mémo sécurité » APPN</w:t>
      </w:r>
    </w:p>
    <w:p w:rsidR="0056051B" w:rsidRPr="005447E4" w:rsidRDefault="0056051B" w:rsidP="000B5696">
      <w:pPr>
        <w:jc w:val="center"/>
        <w:rPr>
          <w:rFonts w:ascii="Agency FB" w:hAnsi="Agency FB"/>
          <w:color w:val="4D4D4D"/>
          <w:sz w:val="44"/>
          <w:szCs w:val="52"/>
        </w:rPr>
      </w:pPr>
      <w:r w:rsidRPr="005447E4">
        <w:rPr>
          <w:rFonts w:ascii="Agency FB" w:hAnsi="Agency FB"/>
          <w:color w:val="4D4D4D"/>
          <w:sz w:val="44"/>
          <w:szCs w:val="52"/>
        </w:rPr>
        <w:t>Indications de mise en œuvre</w: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9B49E0" w:rsidP="000B5696">
      <w:pPr>
        <w:jc w:val="center"/>
      </w:pPr>
      <w:r>
        <w:rPr>
          <w:noProof/>
          <w:lang w:eastAsia="fr-FR"/>
        </w:rPr>
        <mc:AlternateContent>
          <mc:Choice Requires="wpg">
            <w:drawing>
              <wp:anchor distT="0" distB="0" distL="0" distR="0" simplePos="0" relativeHeight="251659264" behindDoc="1" locked="0" layoutInCell="1" allowOverlap="1" wp14:anchorId="72B0C0A8" wp14:editId="01DBE90B">
                <wp:simplePos x="0" y="0"/>
                <wp:positionH relativeFrom="margin">
                  <wp:posOffset>-4445</wp:posOffset>
                </wp:positionH>
                <wp:positionV relativeFrom="margin">
                  <wp:posOffset>3563694</wp:posOffset>
                </wp:positionV>
                <wp:extent cx="5541645" cy="986081"/>
                <wp:effectExtent l="0" t="0" r="20955" b="24130"/>
                <wp:wrapSquare wrapText="bothSides"/>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1645" cy="986081"/>
                          <a:chOff x="1589" y="-39"/>
                          <a:chExt cx="8727" cy="2655"/>
                        </a:xfrm>
                      </wpg:grpSpPr>
                      <wps:wsp>
                        <wps:cNvPr id="3" name="Freeform 3"/>
                        <wps:cNvSpPr>
                          <a:spLocks/>
                        </wps:cNvSpPr>
                        <wps:spPr bwMode="auto">
                          <a:xfrm>
                            <a:off x="1592" y="469"/>
                            <a:ext cx="8721" cy="2147"/>
                          </a:xfrm>
                          <a:custGeom>
                            <a:avLst/>
                            <a:gdLst>
                              <a:gd name="T0" fmla="+- 0 9959 1592"/>
                              <a:gd name="T1" fmla="*/ T0 w 8721"/>
                              <a:gd name="T2" fmla="+- 0 469 469"/>
                              <a:gd name="T3" fmla="*/ 469 h 2144"/>
                              <a:gd name="T4" fmla="+- 0 1947 1592"/>
                              <a:gd name="T5" fmla="*/ T4 w 8721"/>
                              <a:gd name="T6" fmla="+- 0 469 469"/>
                              <a:gd name="T7" fmla="*/ 469 h 2144"/>
                              <a:gd name="T8" fmla="+- 0 1875 1592"/>
                              <a:gd name="T9" fmla="*/ T8 w 8721"/>
                              <a:gd name="T10" fmla="+- 0 477 469"/>
                              <a:gd name="T11" fmla="*/ 477 h 2144"/>
                              <a:gd name="T12" fmla="+- 0 1809 1592"/>
                              <a:gd name="T13" fmla="*/ T12 w 8721"/>
                              <a:gd name="T14" fmla="+- 0 497 469"/>
                              <a:gd name="T15" fmla="*/ 497 h 2144"/>
                              <a:gd name="T16" fmla="+- 0 1749 1592"/>
                              <a:gd name="T17" fmla="*/ T16 w 8721"/>
                              <a:gd name="T18" fmla="+- 0 530 469"/>
                              <a:gd name="T19" fmla="*/ 530 h 2144"/>
                              <a:gd name="T20" fmla="+- 0 1696 1592"/>
                              <a:gd name="T21" fmla="*/ T20 w 8721"/>
                              <a:gd name="T22" fmla="+- 0 573 469"/>
                              <a:gd name="T23" fmla="*/ 573 h 2144"/>
                              <a:gd name="T24" fmla="+- 0 1653 1592"/>
                              <a:gd name="T25" fmla="*/ T24 w 8721"/>
                              <a:gd name="T26" fmla="+- 0 626 469"/>
                              <a:gd name="T27" fmla="*/ 626 h 2144"/>
                              <a:gd name="T28" fmla="+- 0 1620 1592"/>
                              <a:gd name="T29" fmla="*/ T28 w 8721"/>
                              <a:gd name="T30" fmla="+- 0 686 469"/>
                              <a:gd name="T31" fmla="*/ 686 h 2144"/>
                              <a:gd name="T32" fmla="+- 0 1600 1592"/>
                              <a:gd name="T33" fmla="*/ T32 w 8721"/>
                              <a:gd name="T34" fmla="+- 0 752 469"/>
                              <a:gd name="T35" fmla="*/ 752 h 2144"/>
                              <a:gd name="T36" fmla="+- 0 1592 1592"/>
                              <a:gd name="T37" fmla="*/ T36 w 8721"/>
                              <a:gd name="T38" fmla="+- 0 824 469"/>
                              <a:gd name="T39" fmla="*/ 824 h 2144"/>
                              <a:gd name="T40" fmla="+- 0 1592 1592"/>
                              <a:gd name="T41" fmla="*/ T40 w 8721"/>
                              <a:gd name="T42" fmla="+- 0 2259 469"/>
                              <a:gd name="T43" fmla="*/ 2259 h 2144"/>
                              <a:gd name="T44" fmla="+- 0 1600 1592"/>
                              <a:gd name="T45" fmla="*/ T44 w 8721"/>
                              <a:gd name="T46" fmla="+- 0 2330 469"/>
                              <a:gd name="T47" fmla="*/ 2330 h 2144"/>
                              <a:gd name="T48" fmla="+- 0 1620 1592"/>
                              <a:gd name="T49" fmla="*/ T48 w 8721"/>
                              <a:gd name="T50" fmla="+- 0 2397 469"/>
                              <a:gd name="T51" fmla="*/ 2397 h 2144"/>
                              <a:gd name="T52" fmla="+- 0 1653 1592"/>
                              <a:gd name="T53" fmla="*/ T52 w 8721"/>
                              <a:gd name="T54" fmla="+- 0 2457 469"/>
                              <a:gd name="T55" fmla="*/ 2457 h 2144"/>
                              <a:gd name="T56" fmla="+- 0 1696 1592"/>
                              <a:gd name="T57" fmla="*/ T56 w 8721"/>
                              <a:gd name="T58" fmla="+- 0 2510 469"/>
                              <a:gd name="T59" fmla="*/ 2510 h 2144"/>
                              <a:gd name="T60" fmla="+- 0 1749 1592"/>
                              <a:gd name="T61" fmla="*/ T60 w 8721"/>
                              <a:gd name="T62" fmla="+- 0 2553 469"/>
                              <a:gd name="T63" fmla="*/ 2553 h 2144"/>
                              <a:gd name="T64" fmla="+- 0 1809 1592"/>
                              <a:gd name="T65" fmla="*/ T64 w 8721"/>
                              <a:gd name="T66" fmla="+- 0 2585 469"/>
                              <a:gd name="T67" fmla="*/ 2585 h 2144"/>
                              <a:gd name="T68" fmla="+- 0 1875 1592"/>
                              <a:gd name="T69" fmla="*/ T68 w 8721"/>
                              <a:gd name="T70" fmla="+- 0 2606 469"/>
                              <a:gd name="T71" fmla="*/ 2606 h 2144"/>
                              <a:gd name="T72" fmla="+- 0 1947 1592"/>
                              <a:gd name="T73" fmla="*/ T72 w 8721"/>
                              <a:gd name="T74" fmla="+- 0 2613 469"/>
                              <a:gd name="T75" fmla="*/ 2613 h 2144"/>
                              <a:gd name="T76" fmla="+- 0 9959 1592"/>
                              <a:gd name="T77" fmla="*/ T76 w 8721"/>
                              <a:gd name="T78" fmla="+- 0 2613 469"/>
                              <a:gd name="T79" fmla="*/ 2613 h 2144"/>
                              <a:gd name="T80" fmla="+- 0 10030 1592"/>
                              <a:gd name="T81" fmla="*/ T80 w 8721"/>
                              <a:gd name="T82" fmla="+- 0 2606 469"/>
                              <a:gd name="T83" fmla="*/ 2606 h 2144"/>
                              <a:gd name="T84" fmla="+- 0 10097 1592"/>
                              <a:gd name="T85" fmla="*/ T84 w 8721"/>
                              <a:gd name="T86" fmla="+- 0 2585 469"/>
                              <a:gd name="T87" fmla="*/ 2585 h 2144"/>
                              <a:gd name="T88" fmla="+- 0 10157 1592"/>
                              <a:gd name="T89" fmla="*/ T88 w 8721"/>
                              <a:gd name="T90" fmla="+- 0 2553 469"/>
                              <a:gd name="T91" fmla="*/ 2553 h 2144"/>
                              <a:gd name="T92" fmla="+- 0 10209 1592"/>
                              <a:gd name="T93" fmla="*/ T92 w 8721"/>
                              <a:gd name="T94" fmla="+- 0 2510 469"/>
                              <a:gd name="T95" fmla="*/ 2510 h 2144"/>
                              <a:gd name="T96" fmla="+- 0 10253 1592"/>
                              <a:gd name="T97" fmla="*/ T96 w 8721"/>
                              <a:gd name="T98" fmla="+- 0 2457 469"/>
                              <a:gd name="T99" fmla="*/ 2457 h 2144"/>
                              <a:gd name="T100" fmla="+- 0 10285 1592"/>
                              <a:gd name="T101" fmla="*/ T100 w 8721"/>
                              <a:gd name="T102" fmla="+- 0 2397 469"/>
                              <a:gd name="T103" fmla="*/ 2397 h 2144"/>
                              <a:gd name="T104" fmla="+- 0 10306 1592"/>
                              <a:gd name="T105" fmla="*/ T104 w 8721"/>
                              <a:gd name="T106" fmla="+- 0 2330 469"/>
                              <a:gd name="T107" fmla="*/ 2330 h 2144"/>
                              <a:gd name="T108" fmla="+- 0 10313 1592"/>
                              <a:gd name="T109" fmla="*/ T108 w 8721"/>
                              <a:gd name="T110" fmla="+- 0 2259 469"/>
                              <a:gd name="T111" fmla="*/ 2259 h 2144"/>
                              <a:gd name="T112" fmla="+- 0 10313 1592"/>
                              <a:gd name="T113" fmla="*/ T112 w 8721"/>
                              <a:gd name="T114" fmla="+- 0 824 469"/>
                              <a:gd name="T115" fmla="*/ 824 h 2144"/>
                              <a:gd name="T116" fmla="+- 0 10306 1592"/>
                              <a:gd name="T117" fmla="*/ T116 w 8721"/>
                              <a:gd name="T118" fmla="+- 0 752 469"/>
                              <a:gd name="T119" fmla="*/ 752 h 2144"/>
                              <a:gd name="T120" fmla="+- 0 10285 1592"/>
                              <a:gd name="T121" fmla="*/ T120 w 8721"/>
                              <a:gd name="T122" fmla="+- 0 686 469"/>
                              <a:gd name="T123" fmla="*/ 686 h 2144"/>
                              <a:gd name="T124" fmla="+- 0 10253 1592"/>
                              <a:gd name="T125" fmla="*/ T124 w 8721"/>
                              <a:gd name="T126" fmla="+- 0 626 469"/>
                              <a:gd name="T127" fmla="*/ 626 h 2144"/>
                              <a:gd name="T128" fmla="+- 0 10209 1592"/>
                              <a:gd name="T129" fmla="*/ T128 w 8721"/>
                              <a:gd name="T130" fmla="+- 0 573 469"/>
                              <a:gd name="T131" fmla="*/ 573 h 2144"/>
                              <a:gd name="T132" fmla="+- 0 10157 1592"/>
                              <a:gd name="T133" fmla="*/ T132 w 8721"/>
                              <a:gd name="T134" fmla="+- 0 530 469"/>
                              <a:gd name="T135" fmla="*/ 530 h 2144"/>
                              <a:gd name="T136" fmla="+- 0 10097 1592"/>
                              <a:gd name="T137" fmla="*/ T136 w 8721"/>
                              <a:gd name="T138" fmla="+- 0 497 469"/>
                              <a:gd name="T139" fmla="*/ 497 h 2144"/>
                              <a:gd name="T140" fmla="+- 0 10030 1592"/>
                              <a:gd name="T141" fmla="*/ T140 w 8721"/>
                              <a:gd name="T142" fmla="+- 0 477 469"/>
                              <a:gd name="T143" fmla="*/ 477 h 2144"/>
                              <a:gd name="T144" fmla="+- 0 9959 1592"/>
                              <a:gd name="T145" fmla="*/ T144 w 8721"/>
                              <a:gd name="T146" fmla="+- 0 469 469"/>
                              <a:gd name="T147" fmla="*/ 469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721" h="2144">
                                <a:moveTo>
                                  <a:pt x="8367" y="0"/>
                                </a:moveTo>
                                <a:lnTo>
                                  <a:pt x="355" y="0"/>
                                </a:lnTo>
                                <a:lnTo>
                                  <a:pt x="283" y="8"/>
                                </a:lnTo>
                                <a:lnTo>
                                  <a:pt x="217" y="28"/>
                                </a:lnTo>
                                <a:lnTo>
                                  <a:pt x="157" y="61"/>
                                </a:lnTo>
                                <a:lnTo>
                                  <a:pt x="104" y="104"/>
                                </a:lnTo>
                                <a:lnTo>
                                  <a:pt x="61" y="157"/>
                                </a:lnTo>
                                <a:lnTo>
                                  <a:pt x="28" y="217"/>
                                </a:lnTo>
                                <a:lnTo>
                                  <a:pt x="8" y="283"/>
                                </a:lnTo>
                                <a:lnTo>
                                  <a:pt x="0" y="355"/>
                                </a:lnTo>
                                <a:lnTo>
                                  <a:pt x="0" y="1790"/>
                                </a:lnTo>
                                <a:lnTo>
                                  <a:pt x="8" y="1861"/>
                                </a:lnTo>
                                <a:lnTo>
                                  <a:pt x="28" y="1928"/>
                                </a:lnTo>
                                <a:lnTo>
                                  <a:pt x="61" y="1988"/>
                                </a:lnTo>
                                <a:lnTo>
                                  <a:pt x="104" y="2041"/>
                                </a:lnTo>
                                <a:lnTo>
                                  <a:pt x="157" y="2084"/>
                                </a:lnTo>
                                <a:lnTo>
                                  <a:pt x="217" y="2116"/>
                                </a:lnTo>
                                <a:lnTo>
                                  <a:pt x="283" y="2137"/>
                                </a:lnTo>
                                <a:lnTo>
                                  <a:pt x="355" y="2144"/>
                                </a:lnTo>
                                <a:lnTo>
                                  <a:pt x="8367" y="2144"/>
                                </a:lnTo>
                                <a:lnTo>
                                  <a:pt x="8438" y="2137"/>
                                </a:lnTo>
                                <a:lnTo>
                                  <a:pt x="8505" y="2116"/>
                                </a:lnTo>
                                <a:lnTo>
                                  <a:pt x="8565" y="2084"/>
                                </a:lnTo>
                                <a:lnTo>
                                  <a:pt x="8617" y="2041"/>
                                </a:lnTo>
                                <a:lnTo>
                                  <a:pt x="8661" y="1988"/>
                                </a:lnTo>
                                <a:lnTo>
                                  <a:pt x="8693" y="1928"/>
                                </a:lnTo>
                                <a:lnTo>
                                  <a:pt x="8714" y="1861"/>
                                </a:lnTo>
                                <a:lnTo>
                                  <a:pt x="8721" y="1790"/>
                                </a:lnTo>
                                <a:lnTo>
                                  <a:pt x="8721" y="355"/>
                                </a:lnTo>
                                <a:lnTo>
                                  <a:pt x="8714" y="283"/>
                                </a:lnTo>
                                <a:lnTo>
                                  <a:pt x="8693" y="217"/>
                                </a:lnTo>
                                <a:lnTo>
                                  <a:pt x="8661" y="157"/>
                                </a:lnTo>
                                <a:lnTo>
                                  <a:pt x="8617" y="104"/>
                                </a:lnTo>
                                <a:lnTo>
                                  <a:pt x="8565" y="61"/>
                                </a:lnTo>
                                <a:lnTo>
                                  <a:pt x="8505" y="28"/>
                                </a:lnTo>
                                <a:lnTo>
                                  <a:pt x="8438" y="8"/>
                                </a:lnTo>
                                <a:lnTo>
                                  <a:pt x="8367" y="0"/>
                                </a:lnTo>
                                <a:close/>
                              </a:path>
                            </a:pathLst>
                          </a:custGeom>
                          <a:solidFill>
                            <a:srgbClr val="F0EFEE"/>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101C"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ind w:left="396"/>
                                <w:jc w:val="left"/>
                                <w:rPr>
                                  <w:rFonts w:ascii="Century Gothic" w:hAnsi="Century Gothic"/>
                                  <w:sz w:val="22"/>
                                </w:rPr>
                              </w:pPr>
                            </w:p>
                            <w:p w:rsidR="006E59F6"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101C" w:rsidRDefault="006E101C" w:rsidP="006E101C">
                              <w:pPr>
                                <w:jc w:val="center"/>
                              </w:pPr>
                            </w:p>
                          </w:txbxContent>
                        </wps:txbx>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589" y="469"/>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5" name="Line 5"/>
                        <wps:cNvCnPr>
                          <a:cxnSpLocks noChangeShapeType="1"/>
                        </wps:cNvCnPr>
                        <wps:spPr bwMode="auto">
                          <a:xfrm>
                            <a:off x="1592" y="884"/>
                            <a:ext cx="0" cy="1335"/>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92" y="2313"/>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7" name="Line 7"/>
                        <wps:cNvCnPr>
                          <a:cxnSpLocks noChangeShapeType="1"/>
                        </wps:cNvCnPr>
                        <wps:spPr bwMode="auto">
                          <a:xfrm>
                            <a:off x="2007" y="2613"/>
                            <a:ext cx="7912"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013" y="2293"/>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9" name="Line 9"/>
                        <wps:cNvCnPr>
                          <a:cxnSpLocks noChangeShapeType="1"/>
                        </wps:cNvCnPr>
                        <wps:spPr bwMode="auto">
                          <a:xfrm>
                            <a:off x="10313" y="2199"/>
                            <a:ext cx="0" cy="0"/>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93" y="466"/>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11" name="Line 11"/>
                        <wps:cNvCnPr>
                          <a:cxnSpLocks noChangeShapeType="1"/>
                        </wps:cNvCnPr>
                        <wps:spPr bwMode="auto">
                          <a:xfrm>
                            <a:off x="9899" y="469"/>
                            <a:ext cx="0"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wps:wsp>
                        <wps:cNvPr id="12" name="AutoShape 12"/>
                        <wps:cNvSpPr>
                          <a:spLocks/>
                        </wps:cNvSpPr>
                        <wps:spPr bwMode="auto">
                          <a:xfrm>
                            <a:off x="1592" y="469"/>
                            <a:ext cx="8721" cy="2144"/>
                          </a:xfrm>
                          <a:custGeom>
                            <a:avLst/>
                            <a:gdLst>
                              <a:gd name="T0" fmla="+- 0 1593 1592"/>
                              <a:gd name="T1" fmla="*/ T0 w 8721"/>
                              <a:gd name="T2" fmla="+- 0 804 469"/>
                              <a:gd name="T3" fmla="*/ 804 h 2144"/>
                              <a:gd name="T4" fmla="+- 0 1593 1592"/>
                              <a:gd name="T5" fmla="*/ T4 w 8721"/>
                              <a:gd name="T6" fmla="+- 0 811 469"/>
                              <a:gd name="T7" fmla="*/ 811 h 2144"/>
                              <a:gd name="T8" fmla="+- 0 1592 1592"/>
                              <a:gd name="T9" fmla="*/ T8 w 8721"/>
                              <a:gd name="T10" fmla="+- 0 817 469"/>
                              <a:gd name="T11" fmla="*/ 817 h 2144"/>
                              <a:gd name="T12" fmla="+- 0 1592 1592"/>
                              <a:gd name="T13" fmla="*/ T12 w 8721"/>
                              <a:gd name="T14" fmla="+- 0 824 469"/>
                              <a:gd name="T15" fmla="*/ 824 h 2144"/>
                              <a:gd name="T16" fmla="+- 0 1592 1592"/>
                              <a:gd name="T17" fmla="*/ T16 w 8721"/>
                              <a:gd name="T18" fmla="+- 0 844 469"/>
                              <a:gd name="T19" fmla="*/ 844 h 2144"/>
                              <a:gd name="T20" fmla="+- 0 1592 1592"/>
                              <a:gd name="T21" fmla="*/ T20 w 8721"/>
                              <a:gd name="T22" fmla="+- 0 2239 469"/>
                              <a:gd name="T23" fmla="*/ 2239 h 2144"/>
                              <a:gd name="T24" fmla="+- 0 1592 1592"/>
                              <a:gd name="T25" fmla="*/ T24 w 8721"/>
                              <a:gd name="T26" fmla="+- 0 2259 469"/>
                              <a:gd name="T27" fmla="*/ 2259 h 2144"/>
                              <a:gd name="T28" fmla="+- 0 1592 1592"/>
                              <a:gd name="T29" fmla="*/ T28 w 8721"/>
                              <a:gd name="T30" fmla="+- 0 2266 469"/>
                              <a:gd name="T31" fmla="*/ 2266 h 2144"/>
                              <a:gd name="T32" fmla="+- 0 1593 1592"/>
                              <a:gd name="T33" fmla="*/ T32 w 8721"/>
                              <a:gd name="T34" fmla="+- 0 2272 469"/>
                              <a:gd name="T35" fmla="*/ 2272 h 2144"/>
                              <a:gd name="T36" fmla="+- 0 1593 1592"/>
                              <a:gd name="T37" fmla="*/ T36 w 8721"/>
                              <a:gd name="T38" fmla="+- 0 2279 469"/>
                              <a:gd name="T39" fmla="*/ 2279 h 2144"/>
                              <a:gd name="T40" fmla="+- 0 1927 1592"/>
                              <a:gd name="T41" fmla="*/ T40 w 8721"/>
                              <a:gd name="T42" fmla="+- 0 2613 469"/>
                              <a:gd name="T43" fmla="*/ 2613 h 2144"/>
                              <a:gd name="T44" fmla="+- 0 1933 1592"/>
                              <a:gd name="T45" fmla="*/ T44 w 8721"/>
                              <a:gd name="T46" fmla="+- 0 2613 469"/>
                              <a:gd name="T47" fmla="*/ 2613 h 2144"/>
                              <a:gd name="T48" fmla="+- 0 1940 1592"/>
                              <a:gd name="T49" fmla="*/ T48 w 8721"/>
                              <a:gd name="T50" fmla="+- 0 2613 469"/>
                              <a:gd name="T51" fmla="*/ 2613 h 2144"/>
                              <a:gd name="T52" fmla="+- 0 1947 1592"/>
                              <a:gd name="T53" fmla="*/ T52 w 8721"/>
                              <a:gd name="T54" fmla="+- 0 2613 469"/>
                              <a:gd name="T55" fmla="*/ 2613 h 2144"/>
                              <a:gd name="T56" fmla="+- 0 1967 1592"/>
                              <a:gd name="T57" fmla="*/ T56 w 8721"/>
                              <a:gd name="T58" fmla="+- 0 2613 469"/>
                              <a:gd name="T59" fmla="*/ 2613 h 2144"/>
                              <a:gd name="T60" fmla="+- 0 9939 1592"/>
                              <a:gd name="T61" fmla="*/ T60 w 8721"/>
                              <a:gd name="T62" fmla="+- 0 2613 469"/>
                              <a:gd name="T63" fmla="*/ 2613 h 2144"/>
                              <a:gd name="T64" fmla="+- 0 9959 1592"/>
                              <a:gd name="T65" fmla="*/ T64 w 8721"/>
                              <a:gd name="T66" fmla="+- 0 2613 469"/>
                              <a:gd name="T67" fmla="*/ 2613 h 2144"/>
                              <a:gd name="T68" fmla="+- 0 9965 1592"/>
                              <a:gd name="T69" fmla="*/ T68 w 8721"/>
                              <a:gd name="T70" fmla="+- 0 2613 469"/>
                              <a:gd name="T71" fmla="*/ 2613 h 2144"/>
                              <a:gd name="T72" fmla="+- 0 9972 1592"/>
                              <a:gd name="T73" fmla="*/ T72 w 8721"/>
                              <a:gd name="T74" fmla="+- 0 2613 469"/>
                              <a:gd name="T75" fmla="*/ 2613 h 2144"/>
                              <a:gd name="T76" fmla="+- 0 9979 1592"/>
                              <a:gd name="T77" fmla="*/ T76 w 8721"/>
                              <a:gd name="T78" fmla="+- 0 2613 469"/>
                              <a:gd name="T79" fmla="*/ 2613 h 2144"/>
                              <a:gd name="T80" fmla="+- 0 10313 1592"/>
                              <a:gd name="T81" fmla="*/ T80 w 8721"/>
                              <a:gd name="T82" fmla="+- 0 2279 469"/>
                              <a:gd name="T83" fmla="*/ 2279 h 2144"/>
                              <a:gd name="T84" fmla="+- 0 10313 1592"/>
                              <a:gd name="T85" fmla="*/ T84 w 8721"/>
                              <a:gd name="T86" fmla="+- 0 2272 469"/>
                              <a:gd name="T87" fmla="*/ 2272 h 2144"/>
                              <a:gd name="T88" fmla="+- 0 10313 1592"/>
                              <a:gd name="T89" fmla="*/ T88 w 8721"/>
                              <a:gd name="T90" fmla="+- 0 2266 469"/>
                              <a:gd name="T91" fmla="*/ 2266 h 2144"/>
                              <a:gd name="T92" fmla="+- 0 10313 1592"/>
                              <a:gd name="T93" fmla="*/ T92 w 8721"/>
                              <a:gd name="T94" fmla="+- 0 2259 469"/>
                              <a:gd name="T95" fmla="*/ 2259 h 2144"/>
                              <a:gd name="T96" fmla="+- 0 10313 1592"/>
                              <a:gd name="T97" fmla="*/ T96 w 8721"/>
                              <a:gd name="T98" fmla="+- 0 2239 469"/>
                              <a:gd name="T99" fmla="*/ 2239 h 2144"/>
                              <a:gd name="T100" fmla="+- 0 10313 1592"/>
                              <a:gd name="T101" fmla="*/ T100 w 8721"/>
                              <a:gd name="T102" fmla="+- 0 844 469"/>
                              <a:gd name="T103" fmla="*/ 844 h 2144"/>
                              <a:gd name="T104" fmla="+- 0 10313 1592"/>
                              <a:gd name="T105" fmla="*/ T104 w 8721"/>
                              <a:gd name="T106" fmla="+- 0 824 469"/>
                              <a:gd name="T107" fmla="*/ 824 h 2144"/>
                              <a:gd name="T108" fmla="+- 0 10313 1592"/>
                              <a:gd name="T109" fmla="*/ T108 w 8721"/>
                              <a:gd name="T110" fmla="+- 0 817 469"/>
                              <a:gd name="T111" fmla="*/ 817 h 2144"/>
                              <a:gd name="T112" fmla="+- 0 10313 1592"/>
                              <a:gd name="T113" fmla="*/ T112 w 8721"/>
                              <a:gd name="T114" fmla="+- 0 811 469"/>
                              <a:gd name="T115" fmla="*/ 811 h 2144"/>
                              <a:gd name="T116" fmla="+- 0 10313 1592"/>
                              <a:gd name="T117" fmla="*/ T116 w 8721"/>
                              <a:gd name="T118" fmla="+- 0 804 469"/>
                              <a:gd name="T119" fmla="*/ 804 h 2144"/>
                              <a:gd name="T120" fmla="+- 0 9979 1592"/>
                              <a:gd name="T121" fmla="*/ T120 w 8721"/>
                              <a:gd name="T122" fmla="+- 0 470 469"/>
                              <a:gd name="T123" fmla="*/ 470 h 2144"/>
                              <a:gd name="T124" fmla="+- 0 9972 1592"/>
                              <a:gd name="T125" fmla="*/ T124 w 8721"/>
                              <a:gd name="T126" fmla="+- 0 470 469"/>
                              <a:gd name="T127" fmla="*/ 470 h 2144"/>
                              <a:gd name="T128" fmla="+- 0 9965 1592"/>
                              <a:gd name="T129" fmla="*/ T128 w 8721"/>
                              <a:gd name="T130" fmla="+- 0 469 469"/>
                              <a:gd name="T131" fmla="*/ 469 h 2144"/>
                              <a:gd name="T132" fmla="+- 0 9959 1592"/>
                              <a:gd name="T133" fmla="*/ T132 w 8721"/>
                              <a:gd name="T134" fmla="+- 0 469 469"/>
                              <a:gd name="T135" fmla="*/ 469 h 2144"/>
                              <a:gd name="T136" fmla="+- 0 9939 1592"/>
                              <a:gd name="T137" fmla="*/ T136 w 8721"/>
                              <a:gd name="T138" fmla="+- 0 469 469"/>
                              <a:gd name="T139" fmla="*/ 469 h 2144"/>
                              <a:gd name="T140" fmla="+- 0 1967 1592"/>
                              <a:gd name="T141" fmla="*/ T140 w 8721"/>
                              <a:gd name="T142" fmla="+- 0 469 469"/>
                              <a:gd name="T143" fmla="*/ 469 h 2144"/>
                              <a:gd name="T144" fmla="+- 0 1947 1592"/>
                              <a:gd name="T145" fmla="*/ T144 w 8721"/>
                              <a:gd name="T146" fmla="+- 0 469 469"/>
                              <a:gd name="T147" fmla="*/ 469 h 2144"/>
                              <a:gd name="T148" fmla="+- 0 1940 1592"/>
                              <a:gd name="T149" fmla="*/ T148 w 8721"/>
                              <a:gd name="T150" fmla="+- 0 469 469"/>
                              <a:gd name="T151" fmla="*/ 469 h 2144"/>
                              <a:gd name="T152" fmla="+- 0 1933 1592"/>
                              <a:gd name="T153" fmla="*/ T152 w 8721"/>
                              <a:gd name="T154" fmla="+- 0 470 469"/>
                              <a:gd name="T155" fmla="*/ 470 h 2144"/>
                              <a:gd name="T156" fmla="+- 0 1927 1592"/>
                              <a:gd name="T157" fmla="*/ T156 w 8721"/>
                              <a:gd name="T158" fmla="+- 0 470 469"/>
                              <a:gd name="T159" fmla="*/ 470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721" h="2144">
                                <a:moveTo>
                                  <a:pt x="1" y="335"/>
                                </a:moveTo>
                                <a:lnTo>
                                  <a:pt x="1" y="342"/>
                                </a:lnTo>
                                <a:lnTo>
                                  <a:pt x="0" y="348"/>
                                </a:lnTo>
                                <a:lnTo>
                                  <a:pt x="0" y="355"/>
                                </a:lnTo>
                                <a:lnTo>
                                  <a:pt x="0" y="375"/>
                                </a:lnTo>
                                <a:moveTo>
                                  <a:pt x="0" y="1770"/>
                                </a:moveTo>
                                <a:lnTo>
                                  <a:pt x="0" y="1790"/>
                                </a:lnTo>
                                <a:lnTo>
                                  <a:pt x="0" y="1797"/>
                                </a:lnTo>
                                <a:lnTo>
                                  <a:pt x="1" y="1803"/>
                                </a:lnTo>
                                <a:lnTo>
                                  <a:pt x="1" y="1810"/>
                                </a:lnTo>
                                <a:moveTo>
                                  <a:pt x="335" y="2144"/>
                                </a:moveTo>
                                <a:lnTo>
                                  <a:pt x="341" y="2144"/>
                                </a:lnTo>
                                <a:lnTo>
                                  <a:pt x="348" y="2144"/>
                                </a:lnTo>
                                <a:lnTo>
                                  <a:pt x="355" y="2144"/>
                                </a:lnTo>
                                <a:lnTo>
                                  <a:pt x="375" y="2144"/>
                                </a:lnTo>
                                <a:moveTo>
                                  <a:pt x="8347" y="2144"/>
                                </a:moveTo>
                                <a:lnTo>
                                  <a:pt x="8367" y="2144"/>
                                </a:lnTo>
                                <a:lnTo>
                                  <a:pt x="8373" y="2144"/>
                                </a:lnTo>
                                <a:lnTo>
                                  <a:pt x="8380" y="2144"/>
                                </a:lnTo>
                                <a:lnTo>
                                  <a:pt x="8387" y="2144"/>
                                </a:lnTo>
                                <a:moveTo>
                                  <a:pt x="8721" y="1810"/>
                                </a:moveTo>
                                <a:lnTo>
                                  <a:pt x="8721" y="1803"/>
                                </a:lnTo>
                                <a:lnTo>
                                  <a:pt x="8721" y="1797"/>
                                </a:lnTo>
                                <a:lnTo>
                                  <a:pt x="8721" y="1790"/>
                                </a:lnTo>
                                <a:lnTo>
                                  <a:pt x="8721" y="1770"/>
                                </a:lnTo>
                                <a:moveTo>
                                  <a:pt x="8721" y="375"/>
                                </a:moveTo>
                                <a:lnTo>
                                  <a:pt x="8721" y="355"/>
                                </a:lnTo>
                                <a:lnTo>
                                  <a:pt x="8721" y="348"/>
                                </a:lnTo>
                                <a:lnTo>
                                  <a:pt x="8721" y="342"/>
                                </a:lnTo>
                                <a:lnTo>
                                  <a:pt x="8721" y="335"/>
                                </a:lnTo>
                                <a:moveTo>
                                  <a:pt x="8387" y="1"/>
                                </a:moveTo>
                                <a:lnTo>
                                  <a:pt x="8380" y="1"/>
                                </a:lnTo>
                                <a:lnTo>
                                  <a:pt x="8373" y="0"/>
                                </a:lnTo>
                                <a:lnTo>
                                  <a:pt x="8367" y="0"/>
                                </a:lnTo>
                                <a:lnTo>
                                  <a:pt x="8347" y="0"/>
                                </a:lnTo>
                                <a:moveTo>
                                  <a:pt x="375" y="0"/>
                                </a:moveTo>
                                <a:lnTo>
                                  <a:pt x="355" y="0"/>
                                </a:lnTo>
                                <a:lnTo>
                                  <a:pt x="348" y="0"/>
                                </a:lnTo>
                                <a:lnTo>
                                  <a:pt x="341" y="1"/>
                                </a:lnTo>
                                <a:lnTo>
                                  <a:pt x="335" y="1"/>
                                </a:lnTo>
                              </a:path>
                            </a:pathLst>
                          </a:custGeom>
                          <a:noFill/>
                          <a:ln w="6350">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3"/>
                        <wps:cNvSpPr>
                          <a:spLocks noChangeArrowheads="1"/>
                        </wps:cNvSpPr>
                        <wps:spPr bwMode="auto">
                          <a:xfrm>
                            <a:off x="2895" y="-39"/>
                            <a:ext cx="5870" cy="923"/>
                          </a:xfrm>
                          <a:prstGeom prst="rect">
                            <a:avLst/>
                          </a:prstGeom>
                          <a:solidFill>
                            <a:srgbClr val="4D4D4D"/>
                          </a:solidFill>
                          <a:ln w="9525">
                            <a:solidFill>
                              <a:srgbClr val="000000"/>
                            </a:solidFill>
                            <a:miter lim="800000"/>
                            <a:headEnd/>
                            <a:tailEnd/>
                          </a:ln>
                          <a:extLst/>
                        </wps:spPr>
                        <wps:txb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0C0A8" id="Groupe 2" o:spid="_x0000_s1026" style="position:absolute;left:0;text-align:left;margin-left:-.35pt;margin-top:280.6pt;width:436.35pt;height:77.65pt;z-index:-251657216;mso-wrap-distance-left:0;mso-wrap-distance-right:0;mso-position-horizontal-relative:margin;mso-position-vertical-relative:margin" coordorigin="1589,-39" coordsize="8727,2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">
                <v:shape id="Freeform 3" o:spid="_x0000_s1027" style="position:absolute;left:1592;top:469;width:8721;height:2147;visibility:visible;mso-wrap-style:square;v-text-anchor:top" coordsize="8721,2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M7cEA&#10;AADaAAAADwAAAGRycy9kb3ducmV2LnhtbESP0YrCMBRE3wX/IVxh3zRdF4p0jbIUBXFFsfoBl+Zu&#10;W2xuahNr9++NIPg4zMwZZr7sTS06al1lWcHnJAJBnFtdcaHgfFqPZyCcR9ZYWyYF/+RguRgO5pho&#10;e+cjdZkvRICwS1BB6X2TSOnykgy6iW2Ig/dnW4M+yLaQusV7gJtaTqMolgYrDgslNpSWlF+ym1GQ&#10;7dImXl3jY3rdHrrfCxGm3V6pj1H/8w3CU+/f4Vd7oxV8wfNKu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vTO3BAAAA2gAAAA8AAAAAAAAAAAAAAAAAmAIAAGRycy9kb3du&#10;cmV2LnhtbFBLBQYAAAAABAAEAPUAAACGAwAAAAA=&#10;" adj="-11796480,,5400" path="m8367,l355,,283,8,217,28,157,61r-53,43l61,157,28,217,8,283,,355,,1790r8,71l28,1928r33,60l104,2041r53,43l217,2116r66,21l355,2144r8012,l8438,2137r67,-21l8565,2084r52,-43l8661,1988r32,-60l8714,1861r7,-71l8721,355r-7,-72l8693,217r-32,-60l8617,104,8565,61,8505,28,8438,8,8367,xe" fillcolor="#f0efee" stroked="f">
                  <v:stroke joinstyle="round"/>
                  <v:formulas/>
                  <v:path arrowok="t" o:connecttype="custom" o:connectlocs="8367,470;355,470;283,478;217,498;157,531;104,574;61,627;28,687;8,753;0,825;0,2262;8,2333;28,2400;61,2460;104,2514;157,2557;217,2589;283,2610;355,2617;8367,2617;8438,2610;8505,2589;8565,2557;8617,2514;8661,2460;8693,2400;8714,2333;8721,2262;8721,825;8714,753;8693,687;8661,627;8617,574;8565,531;8505,498;8438,478;8367,470" o:connectangles="0,0,0,0,0,0,0,0,0,0,0,0,0,0,0,0,0,0,0,0,0,0,0,0,0,0,0,0,0,0,0,0,0,0,0,0,0" textboxrect="0,0,8721,2144"/>
                  <v:textbo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101C"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ind w:left="396"/>
                          <w:jc w:val="left"/>
                          <w:rPr>
                            <w:rFonts w:ascii="Century Gothic" w:hAnsi="Century Gothic"/>
                            <w:sz w:val="22"/>
                          </w:rPr>
                        </w:pPr>
                      </w:p>
                      <w:p w:rsidR="006E59F6"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101C" w:rsidRDefault="006E101C" w:rsidP="006E101C">
                        <w:pPr>
                          <w:jc w:val="cente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589;top:469;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sPevEAAAA2gAAAA8AAABkcnMvZG93bnJldi54bWxEj1trAjEUhN8L/odwBN9q1iKtrEYRYaFP&#10;LfWCPh43Zy+4OdkmUbf+eiMUfBxm5htmtuhMIy7kfG1ZwWiYgCDOra65VLDdZK8TED4ga2wsk4I/&#10;8rCY915mmGp75R+6rEMpIoR9igqqENpUSp9XZNAPbUscvcI6gyFKV0rt8BrhppFvSfIuDdYcFyps&#10;aVVRflqfjYLbLTtn7rdwx8Pm+2s/CbvRR7FTatDvllMQgbrwDP+3P7WCMTyuxBsg5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psPevEAAAA2gAAAA8AAAAAAAAAAAAAAAAA&#10;nwIAAGRycy9kb3ducmV2LnhtbFBLBQYAAAAABAAEAPcAAACQAwAAAAA=&#10;">
                  <v:imagedata r:id="rId11" o:title=""/>
                </v:shape>
                <v:line id="Line 5" o:spid="_x0000_s1029" style="position:absolute;visibility:visible;mso-wrap-style:square" from="1592,884" to="1592,2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5sUAAADaAAAADwAAAGRycy9kb3ducmV2LnhtbESPQWvCQBSE7wX/w/IEb3WjWJHoKqJI&#10;JYdCYnvw9si+Jkuzb2N2q7G/vlsoeBxm5htmteltI67UeeNYwWScgCAunTZcKXg/HZ4XIHxA1tg4&#10;JgV38rBZD55WmGp345yuRahEhLBPUUEdQptK6cuaLPqxa4mj9+k6iyHKrpK6w1uE20ZOk2QuLRqO&#10;CzW2tKup/Cq+rYI387Mv8p05Xw7ZR5ZPs3l4nWVKjYb9dgkiUB8e4f/2USt4gb8r8Qb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5w+5sUAAADaAAAADwAAAAAAAAAA&#10;AAAAAAChAgAAZHJzL2Rvd25yZXYueG1sUEsFBgAAAAAEAAQA+QAAAJMDAAAAAA==&#10;" strokecolor="#00aeef" strokeweight=".5pt">
                  <v:stroke dashstyle="1 1"/>
                </v:line>
                <v:shape id="Picture 6" o:spid="_x0000_s1030" type="#_x0000_t75" style="position:absolute;left:1592;top:2313;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t6VvFAAAA2gAAAA8AAABkcnMvZG93bnJldi54bWxEj91qwkAUhO8LvsNyCr0purEXotFVVLA/&#10;XvgT+wCH7GkSmj0bsqcxfftuQfBymJlvmMWqd7XqqA2VZwPjUQKKOPe24sLA52U3nIIKgmyx9kwG&#10;finAajl4WGBq/ZXP1GVSqAjhkKKBUqRJtQ55SQ7DyDfE0fvyrUOJsi20bfEa4a7WL0ky0Q4rjgsl&#10;NrQtKf/OfpyBbpof5TBr3j72z5vj7vVks/VBjHl67NdzUEK93MO39rs1MIH/K/EG6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elbxQAAANoAAAAPAAAAAAAAAAAAAAAA&#10;AJ8CAABkcnMvZG93bnJldi54bWxQSwUGAAAAAAQABAD3AAAAkQMAAAAA&#10;">
                  <v:imagedata r:id="rId12" o:title=""/>
                </v:shape>
                <v:line id="Line 7" o:spid="_x0000_s1031" style="position:absolute;visibility:visible;mso-wrap-style:square" from="2007,2613" to="9919,2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MakMQAAADaAAAADwAAAGRycy9kb3ducmV2LnhtbESPT2vCQBTE70K/w/IK3symPbQSXUNQ&#10;isWDRW3x+si+/KG7b9Ps1qTfvisIHoeZ+Q2zzEdrxIV63zpW8JSkIIhLp1uuFXye3mZzED4gazSO&#10;ScEfechXD5MlZtoNfKDLMdQiQthnqKAJocuk9GVDFn3iOuLoVa63GKLsa6l7HCLcGvmcpi/SYstx&#10;ocGO1g2V38dfq+C82f4M1Zeput16u9d7Izdt8aHU9HEsFiACjeEevrXftYJXuF6JN0C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xqQxAAAANoAAAAPAAAAAAAAAAAA&#10;AAAAAKECAABkcnMvZG93bnJldi54bWxQSwUGAAAAAAQABAD5AAAAkgMAAAAA&#10;" strokecolor="#00aeef" strokeweight=".5pt">
                  <v:stroke dashstyle="dash"/>
                </v:line>
                <v:shape id="Picture 8" o:spid="_x0000_s1032" type="#_x0000_t75" style="position:absolute;left:10013;top:2293;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JfBAAAA2gAAAA8AAABkcnMvZG93bnJldi54bWxETz1rwzAQ3QP9D+ICXUItp0MorpUQAoFk&#10;cutm6Hi2zpapdXIt1bH/fTUUOj7ed36YbS8mGn3nWME2SUEQ10533Cq4fZyfXkD4gKyxd0wKFvJw&#10;2D+scsy0u/M7TWVoRQxhn6ECE8KQSelrQxZ94gbiyDVutBgiHFupR7zHcNvL5zTdSYsdxwaDA50M&#10;1V/lj1UwmM2prN6uffHdLH5XFe7zOl2UelzPx1cQgebwL/5zX7SCuDVeiTdA7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k+/JfBAAAA2gAAAA8AAAAAAAAAAAAAAAAAnwIA&#10;AGRycy9kb3ducmV2LnhtbFBLBQYAAAAABAAEAPcAAACNAwAAAAA=&#10;">
                  <v:imagedata r:id="rId13" o:title=""/>
                </v:shape>
                <v:line id="Line 9" o:spid="_x0000_s1033" style="position:absolute;visibility:visible;mso-wrap-style:square" from="10313,2199" to="10313,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E048UAAADaAAAADwAAAGRycy9kb3ducmV2LnhtbESPQWvCQBSE74X+h+UVvNWNIlKjq4hF&#10;WnIoJOrB2yP7TBazb9PsVlN/vVsoeBxm5htmseptIy7UeeNYwWiYgCAunTZcKdjvtq9vIHxA1tg4&#10;JgW/5GG1fH5aYKrdlXO6FKESEcI+RQV1CG0qpS9rsuiHriWO3sl1FkOUXSV1h9cIt40cJ8lUWjQc&#10;F2psaVNTeS5+rIIvc3sv8o05fm+zQ5aPs2n4mGRKDV769RxEoD48wv/tT61gBn9X4g2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E048UAAADaAAAADwAAAAAAAAAA&#10;AAAAAAChAgAAZHJzL2Rvd25yZXYueG1sUEsFBgAAAAAEAAQA+QAAAJMDAAAAAA==&#10;" strokecolor="#00aeef" strokeweight=".5pt">
                  <v:stroke dashstyle="1 1"/>
                </v:line>
                <v:shape id="Picture 10" o:spid="_x0000_s1034" type="#_x0000_t75" style="position:absolute;left:9993;top:466;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2nzrEAAAA2wAAAA8AAABkcnMvZG93bnJldi54bWxEj0FrAjEQhe+F/ocwBS+lZitFZTVKFYTS&#10;W1WE3obNmN12M1mSuK7/vnMoeJvhvXnvm+V68K3qKaYmsIHXcQGKuAq2YWfgeNi9zEGljGyxDUwG&#10;bpRgvXp8WGJpw5W/qN9npySEU4kG6py7UutU1eQxjUNHLNo5RI9Z1ui0jXiVcN/qSVFMtceGpaHG&#10;jrY1Vb/7izfg5t/b59kndsXP0b31cXO6bdAbM3oa3hegMg35bv6//rCCL/Tyiwy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2nzrEAAAA2wAAAA8AAAAAAAAAAAAAAAAA&#10;nwIAAGRycy9kb3ducmV2LnhtbFBLBQYAAAAABAAEAPcAAACQAwAAAAA=&#10;">
                  <v:imagedata r:id="rId14" o:title=""/>
                </v:shape>
                <v:line id="Line 11" o:spid="_x0000_s1035" style="position:absolute;visibility:visible;mso-wrap-style:square" from="9899,469" to="9899,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jswcIAAADbAAAADwAAAGRycy9kb3ducmV2LnhtbERPS2vCQBC+F/wPywje6sYepKSuIoqk&#10;eEhp2tLrkJ086O5szK5J+u+7BcHbfHzP2ewma8RAvW8dK1gtExDEpdMt1wo+P06PzyB8QNZoHJOC&#10;X/Kw284eNphqN/I7DUWoRQxhn6KCJoQuldKXDVn0S9cRR65yvcUQYV9L3eMYw62RT0mylhZbjg0N&#10;dnRoqPwprlbB9zG7jNWXqbrzIct1buSx3b8ptZhP+xcQgaZwF9/crzrOX8H/L/EA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jswcIAAADbAAAADwAAAAAAAAAAAAAA&#10;AAChAgAAZHJzL2Rvd25yZXYueG1sUEsFBgAAAAAEAAQA+QAAAJADAAAAAA==&#10;" strokecolor="#00aeef" strokeweight=".5pt">
                  <v:stroke dashstyle="dash"/>
                </v:line>
                <v:shape id="AutoShape 12" o:spid="_x0000_s1036" style="position:absolute;left:1592;top:469;width:8721;height:2144;visibility:visible;mso-wrap-style:square;v-text-anchor:top" coordsize="8721,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gV8EA&#10;AADbAAAADwAAAGRycy9kb3ducmV2LnhtbERPzWrCQBC+F3yHZQRvza4ioaRZpShKe+jB6AMM2TFJ&#10;m50Nu1sT394tFHqbj+93yu1ke3EjHzrHGpaZAkFcO9Nxo+FyPjy/gAgR2WDvmDTcKcB2M3sqsTBu&#10;5BPdqtiIFMKhQA1tjEMhZahbshgyNxAn7uq8xZigb6TxOKZw28uVUrm02HFqaHGgXUv1d/VjNXwe&#10;clUpew0fu5M9Nv5r74/rs9aL+fT2CiLSFP/Ff+53k+av4PeXdI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BoFfBAAAA2wAAAA8AAAAAAAAAAAAAAAAAmAIAAGRycy9kb3du&#10;cmV2LnhtbFBLBQYAAAAABAAEAPUAAACGAwAAAAA=&#10;" path="m1,335r,7l,348r,7l,375m,1770r,20l,1797r1,6l1,1810t334,334l341,2144r7,l355,2144r20,m8347,2144r20,l8373,2144r7,l8387,2144t334,-334l8721,1803r,-6l8721,1790r,-20m8721,375r,-20l8721,348r,-6l8721,335m8387,1r-7,l8373,r-6,l8347,m375,l355,r-7,l341,1r-6,e" filled="f" strokecolor="#00aeef" strokeweight=".5pt">
                  <v:path arrowok="t" o:connecttype="custom" o:connectlocs="1,804;1,811;0,817;0,824;0,844;0,2239;0,2259;0,2266;1,2272;1,2279;335,2613;341,2613;348,2613;355,2613;375,2613;8347,2613;8367,2613;8373,2613;8380,2613;8387,2613;8721,2279;8721,2272;8721,2266;8721,2259;8721,2239;8721,844;8721,824;8721,817;8721,811;8721,804;8387,470;8380,470;8373,469;8367,469;8347,469;375,469;355,469;348,469;341,470;335,470" o:connectangles="0,0,0,0,0,0,0,0,0,0,0,0,0,0,0,0,0,0,0,0,0,0,0,0,0,0,0,0,0,0,0,0,0,0,0,0,0,0,0,0"/>
                </v:shape>
                <v:rect id="Rectangle 13" o:spid="_x0000_s1037" style="position:absolute;left:2895;top:-39;width:5870;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bbbsMA&#10;AADbAAAADwAAAGRycy9kb3ducmV2LnhtbDyPzWrCQBDH7wXfYRnBW7MxliLRVdSStpeCRh9gzI5J&#10;MDsbstskfftuoXibYX7z/1hvR9OInjpXW1Ywj2IQxIXVNZcKLufseQnCeWSNjWVS8EMOtpvJ0xpT&#10;bQc+UZ/7UgQRdikqqLxvUyldUZFBF9mWONxutjPow9qVUnc4BHHTyCSOX6XBmoNDhS0dKiru+bdR&#10;MPrDPuH+7evjiC5L3hP3croulZpNx90KhKcAPOD/708d4i/gr0sY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bbbsMAAADbAAAADwAAAAAAAAAAAAAAAACYAgAAZHJzL2Rv&#10;d25yZXYueG1sUEsFBgAAAAAEAAQA9QAAAIgDAAAAAA==&#10;" fillcolor="#4d4d4d">
                  <v:textbo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v:textbox>
                </v:rect>
                <w10:wrap type="square" anchorx="margin" anchory="margin"/>
              </v:group>
            </w:pict>
          </mc:Fallback>
        </mc:AlternateConten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6E59F6" w:rsidRDefault="006E59F6" w:rsidP="000B5696">
      <w:pPr>
        <w:jc w:val="center"/>
      </w:pPr>
    </w:p>
    <w:p w:rsidR="0056051B" w:rsidRDefault="0056051B" w:rsidP="000B5696">
      <w:pPr>
        <w:jc w:val="center"/>
      </w:pPr>
    </w:p>
    <w:p w:rsidR="0056051B" w:rsidRDefault="0056051B"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CD7369">
      <w:pPr>
        <w:jc w:val="center"/>
      </w:pPr>
      <w:r>
        <w:rPr>
          <w:noProof/>
          <w:lang w:eastAsia="fr-FR"/>
        </w:rPr>
        <w:drawing>
          <wp:anchor distT="0" distB="0" distL="114300" distR="114300" simplePos="0" relativeHeight="251660288" behindDoc="0" locked="0" layoutInCell="1" allowOverlap="1">
            <wp:simplePos x="0" y="0"/>
            <wp:positionH relativeFrom="column">
              <wp:posOffset>2081530</wp:posOffset>
            </wp:positionH>
            <wp:positionV relativeFrom="page">
              <wp:posOffset>8724900</wp:posOffset>
            </wp:positionV>
            <wp:extent cx="1697355" cy="781050"/>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gee-1.png"/>
                    <pic:cNvPicPr/>
                  </pic:nvPicPr>
                  <pic:blipFill>
                    <a:blip r:embed="rId15">
                      <a:extLst>
                        <a:ext uri="{28A0092B-C50C-407E-A947-70E740481C1C}">
                          <a14:useLocalDpi xmlns:a14="http://schemas.microsoft.com/office/drawing/2010/main" val="0"/>
                        </a:ext>
                      </a:extLst>
                    </a:blip>
                    <a:stretch>
                      <a:fillRect/>
                    </a:stretch>
                  </pic:blipFill>
                  <pic:spPr>
                    <a:xfrm>
                      <a:off x="0" y="0"/>
                      <a:ext cx="1697355" cy="781050"/>
                    </a:xfrm>
                    <a:prstGeom prst="rect">
                      <a:avLst/>
                    </a:prstGeom>
                  </pic:spPr>
                </pic:pic>
              </a:graphicData>
            </a:graphic>
            <wp14:sizeRelH relativeFrom="page">
              <wp14:pctWidth>0</wp14:pctWidth>
            </wp14:sizeRelH>
            <wp14:sizeRelV relativeFrom="page">
              <wp14:pctHeight>0</wp14:pctHeight>
            </wp14:sizeRelV>
          </wp:anchor>
        </w:drawing>
      </w:r>
    </w:p>
    <w:p w:rsidR="0056051B" w:rsidRPr="005447E4" w:rsidRDefault="004F34EA" w:rsidP="000B5696">
      <w:pPr>
        <w:pBdr>
          <w:bottom w:val="single" w:sz="6" w:space="1" w:color="auto"/>
        </w:pBdr>
        <w:rPr>
          <w:rFonts w:ascii="Agency FB" w:hAnsi="Agency FB"/>
          <w:b/>
          <w:color w:val="4D4D4D"/>
          <w:sz w:val="52"/>
          <w:szCs w:val="52"/>
        </w:rPr>
      </w:pPr>
      <w:r w:rsidRPr="005447E4">
        <w:rPr>
          <w:rFonts w:ascii="Agency FB" w:hAnsi="Agency FB"/>
          <w:b/>
          <w:color w:val="4D4D4D"/>
          <w:sz w:val="52"/>
          <w:szCs w:val="52"/>
        </w:rPr>
        <w:lastRenderedPageBreak/>
        <w:t xml:space="preserve">APPN </w:t>
      </w:r>
      <w:r w:rsidR="006C63D8">
        <w:rPr>
          <w:rFonts w:ascii="Agency FB" w:hAnsi="Agency FB"/>
          <w:b/>
          <w:color w:val="4D4D4D"/>
          <w:sz w:val="52"/>
          <w:szCs w:val="52"/>
        </w:rPr>
        <w:t xml:space="preserve">à encadrement </w:t>
      </w:r>
      <w:bookmarkStart w:id="0" w:name="_GoBack"/>
      <w:bookmarkEnd w:id="0"/>
      <w:r w:rsidRPr="005447E4">
        <w:rPr>
          <w:rFonts w:ascii="Agency FB" w:hAnsi="Agency FB"/>
          <w:b/>
          <w:color w:val="4D4D4D"/>
          <w:sz w:val="52"/>
          <w:szCs w:val="52"/>
        </w:rPr>
        <w:t>renforcé</w:t>
      </w:r>
    </w:p>
    <w:p w:rsidR="00505136" w:rsidRPr="005447E4" w:rsidRDefault="00D12F24" w:rsidP="00505136">
      <w:pPr>
        <w:rPr>
          <w:rFonts w:ascii="Agency FB" w:hAnsi="Agency FB"/>
          <w:b/>
          <w:color w:val="4D4D4D"/>
          <w:sz w:val="40"/>
          <w:szCs w:val="44"/>
        </w:rPr>
      </w:pPr>
      <w:r w:rsidRPr="005447E4">
        <w:rPr>
          <w:rFonts w:ascii="Agency FB" w:hAnsi="Agency FB"/>
          <w:b/>
          <w:color w:val="4D4D4D"/>
          <w:sz w:val="40"/>
          <w:szCs w:val="44"/>
        </w:rPr>
        <w:t>Organisation</w:t>
      </w:r>
    </w:p>
    <w:p w:rsidR="00D12F24" w:rsidRPr="005447E4" w:rsidRDefault="005447E4" w:rsidP="005447E4">
      <w:pPr>
        <w:shd w:val="clear" w:color="auto" w:fill="E7E6E6" w:themeFill="background2"/>
        <w:rPr>
          <w:rFonts w:ascii="Agency FB" w:hAnsi="Agency FB"/>
          <w:color w:val="4D4D4D"/>
          <w:sz w:val="28"/>
          <w:szCs w:val="28"/>
        </w:rPr>
      </w:pPr>
      <w:r>
        <w:rPr>
          <w:rFonts w:ascii="Agency FB" w:hAnsi="Agency FB"/>
          <w:color w:val="4D4D4D"/>
          <w:sz w:val="28"/>
          <w:szCs w:val="28"/>
        </w:rPr>
        <w:t>Equipement</w:t>
      </w:r>
    </w:p>
    <w:p w:rsidR="00D12F24" w:rsidRDefault="005447E4" w:rsidP="00975788">
      <w:pPr>
        <w:pStyle w:val="Paragraphedeliste"/>
        <w:numPr>
          <w:ilvl w:val="0"/>
          <w:numId w:val="4"/>
        </w:numPr>
        <w:rPr>
          <w:rFonts w:ascii="Agency FB" w:hAnsi="Agency FB"/>
          <w:sz w:val="28"/>
          <w:szCs w:val="28"/>
        </w:rPr>
      </w:pPr>
      <w:r>
        <w:rPr>
          <w:rFonts w:ascii="Agency FB" w:hAnsi="Agency FB"/>
          <w:sz w:val="28"/>
          <w:szCs w:val="28"/>
        </w:rPr>
        <w:t>Vélo adapté à la taille des enfants et en bon état (freins, pneus…)</w:t>
      </w:r>
    </w:p>
    <w:p w:rsidR="005447E4" w:rsidRDefault="005447E4" w:rsidP="00975788">
      <w:pPr>
        <w:pStyle w:val="Paragraphedeliste"/>
        <w:numPr>
          <w:ilvl w:val="0"/>
          <w:numId w:val="4"/>
        </w:numPr>
        <w:rPr>
          <w:rFonts w:ascii="Agency FB" w:hAnsi="Agency FB"/>
          <w:sz w:val="28"/>
          <w:szCs w:val="28"/>
        </w:rPr>
      </w:pPr>
      <w:r>
        <w:rPr>
          <w:rFonts w:ascii="Agency FB" w:hAnsi="Agency FB"/>
          <w:sz w:val="28"/>
          <w:szCs w:val="28"/>
        </w:rPr>
        <w:t xml:space="preserve">Port du casque obligatoire (pour les enfants </w:t>
      </w:r>
      <w:r>
        <w:rPr>
          <w:rFonts w:ascii="Agency FB" w:hAnsi="Agency FB"/>
          <w:sz w:val="28"/>
          <w:szCs w:val="28"/>
          <w:u w:val="single"/>
        </w:rPr>
        <w:t>et</w:t>
      </w:r>
      <w:r>
        <w:rPr>
          <w:rFonts w:ascii="Agency FB" w:hAnsi="Agency FB"/>
          <w:sz w:val="28"/>
          <w:szCs w:val="28"/>
        </w:rPr>
        <w:t xml:space="preserve"> l’encadrement). Prévoir une désinfection des casques avant chaque utilisation ou le port de charlottes individuelles</w:t>
      </w:r>
    </w:p>
    <w:p w:rsidR="005447E4" w:rsidRDefault="005447E4" w:rsidP="00975788">
      <w:pPr>
        <w:pStyle w:val="Paragraphedeliste"/>
        <w:numPr>
          <w:ilvl w:val="0"/>
          <w:numId w:val="4"/>
        </w:numPr>
        <w:rPr>
          <w:rFonts w:ascii="Agency FB" w:hAnsi="Agency FB"/>
          <w:sz w:val="28"/>
          <w:szCs w:val="28"/>
        </w:rPr>
      </w:pPr>
      <w:r>
        <w:rPr>
          <w:rFonts w:ascii="Agency FB" w:hAnsi="Agency FB"/>
          <w:sz w:val="28"/>
          <w:szCs w:val="28"/>
        </w:rPr>
        <w:t>Des vêtements adaptés (bas de pantalon serrés)</w:t>
      </w:r>
    </w:p>
    <w:p w:rsidR="005447E4" w:rsidRDefault="005447E4" w:rsidP="00975788">
      <w:pPr>
        <w:pStyle w:val="Paragraphedeliste"/>
        <w:numPr>
          <w:ilvl w:val="0"/>
          <w:numId w:val="4"/>
        </w:numPr>
        <w:rPr>
          <w:rFonts w:ascii="Agency FB" w:hAnsi="Agency FB"/>
          <w:sz w:val="28"/>
          <w:szCs w:val="28"/>
        </w:rPr>
      </w:pPr>
      <w:r>
        <w:rPr>
          <w:rFonts w:ascii="Agency FB" w:hAnsi="Agency FB"/>
          <w:sz w:val="28"/>
          <w:szCs w:val="28"/>
        </w:rPr>
        <w:t>Un sifflet et une carte par adulte, gilet fluo recommandé/accompagnant</w:t>
      </w:r>
    </w:p>
    <w:p w:rsidR="005447E4" w:rsidRDefault="005447E4" w:rsidP="00975788">
      <w:pPr>
        <w:pStyle w:val="Paragraphedeliste"/>
        <w:numPr>
          <w:ilvl w:val="0"/>
          <w:numId w:val="4"/>
        </w:numPr>
        <w:rPr>
          <w:rFonts w:ascii="Agency FB" w:hAnsi="Agency FB"/>
          <w:sz w:val="28"/>
          <w:szCs w:val="28"/>
        </w:rPr>
      </w:pPr>
      <w:r>
        <w:rPr>
          <w:rFonts w:ascii="Agency FB" w:hAnsi="Agency FB"/>
          <w:sz w:val="28"/>
          <w:szCs w:val="28"/>
        </w:rPr>
        <w:t>Une trousse de secours et une trousse de réparation</w:t>
      </w:r>
    </w:p>
    <w:p w:rsidR="005447E4" w:rsidRDefault="005447E4" w:rsidP="00975788">
      <w:pPr>
        <w:pStyle w:val="Paragraphedeliste"/>
        <w:numPr>
          <w:ilvl w:val="0"/>
          <w:numId w:val="4"/>
        </w:numPr>
        <w:rPr>
          <w:rFonts w:ascii="Agency FB" w:hAnsi="Agency FB"/>
          <w:sz w:val="28"/>
          <w:szCs w:val="28"/>
        </w:rPr>
      </w:pPr>
      <w:r>
        <w:rPr>
          <w:rFonts w:ascii="Agency FB" w:hAnsi="Agency FB"/>
          <w:sz w:val="28"/>
          <w:szCs w:val="28"/>
        </w:rPr>
        <w:t>Un téléphone portable</w:t>
      </w:r>
    </w:p>
    <w:p w:rsidR="005447E4" w:rsidRDefault="005447E4" w:rsidP="00975788">
      <w:pPr>
        <w:pStyle w:val="Paragraphedeliste"/>
        <w:numPr>
          <w:ilvl w:val="0"/>
          <w:numId w:val="4"/>
        </w:numPr>
        <w:rPr>
          <w:rFonts w:ascii="Agency FB" w:hAnsi="Agency FB"/>
          <w:sz w:val="28"/>
          <w:szCs w:val="28"/>
        </w:rPr>
      </w:pPr>
      <w:r>
        <w:rPr>
          <w:rFonts w:ascii="Agency FB" w:hAnsi="Agency FB"/>
          <w:sz w:val="28"/>
          <w:szCs w:val="28"/>
        </w:rPr>
        <w:t>Bonnes conditions météorologiques</w:t>
      </w:r>
    </w:p>
    <w:p w:rsidR="005447E4" w:rsidRDefault="005447E4" w:rsidP="00975788">
      <w:pPr>
        <w:pStyle w:val="Paragraphedeliste"/>
        <w:numPr>
          <w:ilvl w:val="0"/>
          <w:numId w:val="4"/>
        </w:numPr>
        <w:rPr>
          <w:rFonts w:ascii="Agency FB" w:hAnsi="Agency FB"/>
          <w:sz w:val="28"/>
          <w:szCs w:val="28"/>
        </w:rPr>
      </w:pPr>
      <w:r>
        <w:rPr>
          <w:rFonts w:ascii="Agency FB" w:hAnsi="Agency FB"/>
          <w:sz w:val="28"/>
          <w:szCs w:val="28"/>
        </w:rPr>
        <w:t>Déposer l’itinéraire à l’école ou au centre</w:t>
      </w:r>
    </w:p>
    <w:p w:rsidR="00975788" w:rsidRDefault="00975788" w:rsidP="00505136">
      <w:pPr>
        <w:rPr>
          <w:rFonts w:ascii="Agency FB" w:hAnsi="Agency FB"/>
          <w:color w:val="70AD47" w:themeColor="accent6"/>
          <w:sz w:val="28"/>
          <w:szCs w:val="28"/>
        </w:rPr>
      </w:pPr>
    </w:p>
    <w:p w:rsidR="00D12F24" w:rsidRPr="005447E4" w:rsidRDefault="005447E4" w:rsidP="005447E4">
      <w:pPr>
        <w:shd w:val="clear" w:color="auto" w:fill="E7E6E6" w:themeFill="background2"/>
        <w:rPr>
          <w:rFonts w:ascii="Agency FB" w:hAnsi="Agency FB"/>
          <w:color w:val="4D4D4D"/>
          <w:sz w:val="28"/>
          <w:szCs w:val="28"/>
        </w:rPr>
      </w:pPr>
      <w:r w:rsidRPr="005447E4">
        <w:rPr>
          <w:rFonts w:ascii="Agency FB" w:hAnsi="Agency FB"/>
          <w:color w:val="4D4D4D"/>
          <w:sz w:val="28"/>
          <w:szCs w:val="28"/>
        </w:rPr>
        <w:t>Encadrement</w:t>
      </w:r>
    </w:p>
    <w:p w:rsidR="00D12F24" w:rsidRDefault="005447E4" w:rsidP="00D12F24">
      <w:pPr>
        <w:pStyle w:val="Paragraphedeliste"/>
        <w:numPr>
          <w:ilvl w:val="0"/>
          <w:numId w:val="4"/>
        </w:numPr>
        <w:rPr>
          <w:rFonts w:ascii="Agency FB" w:hAnsi="Agency FB"/>
          <w:sz w:val="28"/>
          <w:szCs w:val="28"/>
        </w:rPr>
      </w:pPr>
      <w:r>
        <w:rPr>
          <w:rFonts w:ascii="Agency FB" w:hAnsi="Agency FB"/>
          <w:sz w:val="28"/>
          <w:szCs w:val="28"/>
        </w:rPr>
        <w:t>Jusqu’à 12 élèves = le maître + 1 adulte qualifié ou bénévole, agréé ou 1 autre enseignant</w:t>
      </w:r>
    </w:p>
    <w:p w:rsidR="005447E4" w:rsidRDefault="005447E4" w:rsidP="00D12F24">
      <w:pPr>
        <w:pStyle w:val="Paragraphedeliste"/>
        <w:numPr>
          <w:ilvl w:val="0"/>
          <w:numId w:val="4"/>
        </w:numPr>
        <w:rPr>
          <w:rFonts w:ascii="Agency FB" w:hAnsi="Agency FB"/>
          <w:sz w:val="28"/>
          <w:szCs w:val="28"/>
        </w:rPr>
      </w:pPr>
      <w:r>
        <w:rPr>
          <w:rFonts w:ascii="Agency FB" w:hAnsi="Agency FB"/>
          <w:sz w:val="28"/>
          <w:szCs w:val="28"/>
        </w:rPr>
        <w:t>Au-delà de 12 = 1 adulte supplémentaire qualifié ou bénévole, agréé ou 1 autre enseignant pour 6 élèves</w:t>
      </w:r>
    </w:p>
    <w:p w:rsidR="00D12F24" w:rsidRDefault="00D12F24" w:rsidP="00D12F24">
      <w:pPr>
        <w:pStyle w:val="Paragraphedeliste"/>
        <w:ind w:left="360"/>
        <w:rPr>
          <w:rFonts w:ascii="Agency FB" w:hAnsi="Agency FB"/>
          <w:sz w:val="28"/>
          <w:szCs w:val="28"/>
        </w:rPr>
      </w:pPr>
    </w:p>
    <w:p w:rsidR="00975788" w:rsidRPr="005447E4" w:rsidRDefault="005447E4" w:rsidP="005447E4">
      <w:pPr>
        <w:shd w:val="clear" w:color="auto" w:fill="E7E6E6" w:themeFill="background2"/>
        <w:rPr>
          <w:rFonts w:ascii="Agency FB" w:hAnsi="Agency FB"/>
          <w:color w:val="4D4D4D"/>
          <w:sz w:val="28"/>
          <w:szCs w:val="28"/>
        </w:rPr>
      </w:pPr>
      <w:r w:rsidRPr="005447E4">
        <w:rPr>
          <w:rFonts w:ascii="Agency FB" w:hAnsi="Agency FB"/>
          <w:color w:val="4D4D4D"/>
          <w:sz w:val="28"/>
          <w:szCs w:val="28"/>
        </w:rPr>
        <w:t>Intervenants</w:t>
      </w:r>
    </w:p>
    <w:p w:rsidR="00D12F24" w:rsidRDefault="005447E4" w:rsidP="00975788">
      <w:pPr>
        <w:pStyle w:val="Paragraphedeliste"/>
        <w:numPr>
          <w:ilvl w:val="0"/>
          <w:numId w:val="4"/>
        </w:numPr>
        <w:rPr>
          <w:rFonts w:ascii="Agency FB" w:hAnsi="Agency FB"/>
          <w:sz w:val="28"/>
          <w:szCs w:val="28"/>
        </w:rPr>
      </w:pPr>
      <w:r>
        <w:rPr>
          <w:rFonts w:ascii="Agency FB" w:hAnsi="Agency FB"/>
          <w:sz w:val="28"/>
          <w:szCs w:val="28"/>
        </w:rPr>
        <w:t>Professionnels = personnels des collectivités territoriales ou salariés de droit privé possédant le BEES ou le BPJEPS de la spécialité</w:t>
      </w:r>
    </w:p>
    <w:p w:rsidR="004F34EA" w:rsidRPr="005447E4" w:rsidRDefault="005447E4" w:rsidP="004F34EA">
      <w:pPr>
        <w:pStyle w:val="Paragraphedeliste"/>
        <w:numPr>
          <w:ilvl w:val="0"/>
          <w:numId w:val="4"/>
        </w:numPr>
        <w:rPr>
          <w:rFonts w:ascii="Agency FB" w:hAnsi="Agency FB"/>
          <w:sz w:val="28"/>
          <w:szCs w:val="28"/>
        </w:rPr>
      </w:pPr>
      <w:r>
        <w:rPr>
          <w:rFonts w:ascii="Agency FB" w:hAnsi="Agency FB"/>
          <w:sz w:val="28"/>
          <w:szCs w:val="28"/>
        </w:rPr>
        <w:t>Bénévoles agréés par la DGEE</w:t>
      </w:r>
    </w:p>
    <w:p w:rsidR="004F34EA" w:rsidRDefault="004F34EA" w:rsidP="004F34EA">
      <w:pPr>
        <w:rPr>
          <w:rFonts w:ascii="Agency FB" w:hAnsi="Agency FB"/>
          <w:sz w:val="28"/>
          <w:szCs w:val="28"/>
        </w:rPr>
      </w:pPr>
    </w:p>
    <w:p w:rsidR="005447E4" w:rsidRDefault="005447E4" w:rsidP="004F34EA">
      <w:pPr>
        <w:rPr>
          <w:rFonts w:ascii="Agency FB" w:hAnsi="Agency FB"/>
          <w:sz w:val="28"/>
          <w:szCs w:val="28"/>
        </w:rPr>
      </w:pPr>
    </w:p>
    <w:p w:rsidR="004F34EA" w:rsidRPr="005447E4" w:rsidRDefault="004F34EA" w:rsidP="004F34EA">
      <w:pPr>
        <w:rPr>
          <w:rFonts w:ascii="Agency FB" w:hAnsi="Agency FB"/>
          <w:b/>
          <w:color w:val="4D4D4D"/>
          <w:sz w:val="40"/>
          <w:szCs w:val="44"/>
        </w:rPr>
      </w:pPr>
      <w:r w:rsidRPr="005447E4">
        <w:rPr>
          <w:rFonts w:ascii="Agency FB" w:hAnsi="Agency FB"/>
          <w:b/>
          <w:color w:val="4D4D4D"/>
          <w:sz w:val="40"/>
          <w:szCs w:val="44"/>
        </w:rPr>
        <w:t>Recommandations</w:t>
      </w:r>
    </w:p>
    <w:p w:rsidR="004F34EA" w:rsidRDefault="005447E4" w:rsidP="004F34EA">
      <w:pPr>
        <w:pStyle w:val="Paragraphedeliste"/>
        <w:numPr>
          <w:ilvl w:val="0"/>
          <w:numId w:val="4"/>
        </w:numPr>
        <w:rPr>
          <w:rFonts w:ascii="Agency FB" w:hAnsi="Agency FB"/>
          <w:sz w:val="28"/>
          <w:szCs w:val="28"/>
        </w:rPr>
      </w:pPr>
      <w:r>
        <w:rPr>
          <w:rFonts w:ascii="Agency FB" w:hAnsi="Agency FB"/>
          <w:sz w:val="28"/>
          <w:szCs w:val="28"/>
        </w:rPr>
        <w:t>Toute sortie ne saurait se concevoir sans un apprentissage préalable en milieu protégé (maîtrise et maniabilité de l’engin)</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t>Compte tenu de l’exposition aux risques et de la vulnérabilité de groupes d’élèves évoluant dans la circulation automobile, cette forme de pratique ne peut être proposée que de manière exceptionnelle au cycle 3 en dehors des routes très fréquentées (privilégier les pistes cyclables)</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t>Prévoir des gants et une gourde</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t>Choisir des routes à faible circulation et exclure tous les passages dangereux ou trop pentus</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t>Prévoir des arrêts fréquents connus de tous</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lastRenderedPageBreak/>
        <w:t>Tout  déplacement sur la voie publique est organisé de telle manière que la distance entre les sous-groupes encadrés par un adulte agréé permette aux véhicules de doubler sans risque</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t>Sur route, un véhicule d’accompagnement s’avère utile (signalement du groupe, dépannage, élève en difficulté)</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t>Dans tous les cas (milieu fermé, voie publique, randonnée), le port d’un casque adapté est obligatoire (équipement de protection individuel), les gants fortement conseillés ; il est vivement recommandé que les accompagnateurs portent une chasuble fluorescente</w:t>
      </w:r>
    </w:p>
    <w:p w:rsidR="005447E4" w:rsidRDefault="005447E4" w:rsidP="004F34EA">
      <w:pPr>
        <w:pStyle w:val="Paragraphedeliste"/>
        <w:numPr>
          <w:ilvl w:val="0"/>
          <w:numId w:val="4"/>
        </w:numPr>
        <w:rPr>
          <w:rFonts w:ascii="Agency FB" w:hAnsi="Agency FB"/>
          <w:sz w:val="28"/>
          <w:szCs w:val="28"/>
        </w:rPr>
      </w:pPr>
      <w:r>
        <w:rPr>
          <w:rFonts w:ascii="Agency FB" w:hAnsi="Agency FB"/>
          <w:sz w:val="28"/>
          <w:szCs w:val="28"/>
        </w:rPr>
        <w:t>Informer préalablement (élèves, encadrants) des règles essentielles de circulations routières et cyclistes</w:t>
      </w:r>
    </w:p>
    <w:p w:rsidR="004F34EA" w:rsidRDefault="004F34EA" w:rsidP="004F34EA">
      <w:pPr>
        <w:rPr>
          <w:rFonts w:ascii="Agency FB" w:hAnsi="Agency FB"/>
          <w:b/>
          <w:color w:val="4472C4" w:themeColor="accent5"/>
          <w:sz w:val="40"/>
          <w:szCs w:val="44"/>
        </w:rPr>
      </w:pPr>
    </w:p>
    <w:p w:rsidR="004F34EA" w:rsidRDefault="004F34EA" w:rsidP="004F34EA">
      <w:pPr>
        <w:rPr>
          <w:rFonts w:ascii="Agency FB" w:hAnsi="Agency FB"/>
          <w:sz w:val="28"/>
          <w:szCs w:val="28"/>
        </w:rPr>
      </w:pPr>
    </w:p>
    <w:p w:rsidR="000B5696" w:rsidRPr="000B5696" w:rsidRDefault="000B5696" w:rsidP="000B5696">
      <w:pPr>
        <w:rPr>
          <w:rFonts w:ascii="Agency FB" w:hAnsi="Agency FB"/>
          <w:sz w:val="28"/>
          <w:szCs w:val="28"/>
        </w:rPr>
      </w:pPr>
    </w:p>
    <w:sectPr w:rsidR="000B5696" w:rsidRPr="000B5696" w:rsidSect="0056051B">
      <w:headerReference w:type="default"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953" w:rsidRDefault="00447953" w:rsidP="0056051B">
      <w:pPr>
        <w:spacing w:line="240" w:lineRule="auto"/>
      </w:pPr>
      <w:r>
        <w:separator/>
      </w:r>
    </w:p>
  </w:endnote>
  <w:endnote w:type="continuationSeparator" w:id="0">
    <w:p w:rsidR="00447953" w:rsidRDefault="00447953" w:rsidP="00560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696" w:rsidRPr="0056051B" w:rsidRDefault="000B5696" w:rsidP="000B5696">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6C63D8">
      <w:rPr>
        <w:rFonts w:ascii="Agency FB" w:hAnsi="Agency FB"/>
        <w:noProof/>
      </w:rPr>
      <w:t>2</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6C63D8">
      <w:rPr>
        <w:rFonts w:ascii="Agency FB" w:hAnsi="Agency FB"/>
        <w:noProof/>
      </w:rPr>
      <w:t>3</w:t>
    </w:r>
    <w:r>
      <w:rPr>
        <w:rFonts w:ascii="Agency FB" w:hAnsi="Agency FB"/>
      </w:rPr>
      <w:fldChar w:fldCharType="end"/>
    </w:r>
  </w:p>
  <w:p w:rsidR="000B5696" w:rsidRDefault="000B569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56051B" w:rsidRDefault="0056051B" w:rsidP="0056051B">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6C63D8">
      <w:rPr>
        <w:rFonts w:ascii="Agency FB" w:hAnsi="Agency FB"/>
        <w:noProof/>
      </w:rPr>
      <w:t>1</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6C63D8">
      <w:rPr>
        <w:rFonts w:ascii="Agency FB" w:hAnsi="Agency FB"/>
        <w:noProof/>
      </w:rPr>
      <w:t>3</w:t>
    </w:r>
    <w:r>
      <w:rPr>
        <w:rFonts w:ascii="Agency FB" w:hAnsi="Agency F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953" w:rsidRDefault="00447953" w:rsidP="0056051B">
      <w:pPr>
        <w:spacing w:line="240" w:lineRule="auto"/>
      </w:pPr>
      <w:r>
        <w:separator/>
      </w:r>
    </w:p>
  </w:footnote>
  <w:footnote w:type="continuationSeparator" w:id="0">
    <w:p w:rsidR="00447953" w:rsidRDefault="00447953" w:rsidP="005605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5447E4" w:rsidRDefault="001819F7" w:rsidP="0056051B">
    <w:pPr>
      <w:pStyle w:val="En-tte"/>
      <w:jc w:val="center"/>
      <w:rPr>
        <w:rFonts w:ascii="Agency FB" w:hAnsi="Agency FB"/>
        <w:b/>
        <w:color w:val="4D4D4D"/>
      </w:rPr>
    </w:pPr>
    <w:r w:rsidRPr="005447E4">
      <w:rPr>
        <w:rFonts w:ascii="Agency FB" w:hAnsi="Agency FB"/>
        <w:b/>
        <w:color w:val="4D4D4D"/>
      </w:rPr>
      <w:t>EPS</w:t>
    </w:r>
  </w:p>
  <w:p w:rsidR="001819F7" w:rsidRPr="001819F7" w:rsidRDefault="001819F7" w:rsidP="0056051B">
    <w:pPr>
      <w:pStyle w:val="En-tte"/>
      <w:jc w:val="center"/>
      <w:rPr>
        <w:rFonts w:ascii="Agency FB" w:hAnsi="Agency FB"/>
        <w:b/>
      </w:rPr>
    </w:pPr>
    <w:r w:rsidRPr="001819F7">
      <w:rPr>
        <w:rFonts w:ascii="Agency FB" w:hAnsi="Agency FB"/>
        <w:b/>
        <w:noProof/>
        <w:color w:val="70AD47" w:themeColor="accent6"/>
        <w:lang w:eastAsia="fr-FR"/>
      </w:rPr>
      <mc:AlternateContent>
        <mc:Choice Requires="wps">
          <w:drawing>
            <wp:anchor distT="0" distB="0" distL="114300" distR="114300" simplePos="0" relativeHeight="251660288" behindDoc="0" locked="0" layoutInCell="1" allowOverlap="1">
              <wp:simplePos x="0" y="0"/>
              <wp:positionH relativeFrom="column">
                <wp:posOffset>1357630</wp:posOffset>
              </wp:positionH>
              <wp:positionV relativeFrom="paragraph">
                <wp:posOffset>62865</wp:posOffset>
              </wp:positionV>
              <wp:extent cx="3028950" cy="323850"/>
              <wp:effectExtent l="57150" t="38100" r="76200" b="95250"/>
              <wp:wrapNone/>
              <wp:docPr id="14" name="Rectangle à coins arrondis 14"/>
              <wp:cNvGraphicFramePr/>
              <a:graphic xmlns:a="http://schemas.openxmlformats.org/drawingml/2006/main">
                <a:graphicData uri="http://schemas.microsoft.com/office/word/2010/wordprocessingShape">
                  <wps:wsp>
                    <wps:cNvSpPr/>
                    <wps:spPr>
                      <a:xfrm>
                        <a:off x="0" y="0"/>
                        <a:ext cx="3028950" cy="323850"/>
                      </a:xfrm>
                      <a:prstGeom prst="roundRect">
                        <a:avLst/>
                      </a:prstGeom>
                      <a:solidFill>
                        <a:srgbClr val="4D4D4D"/>
                      </a:solidFill>
                      <a:ln>
                        <a:solidFill>
                          <a:srgbClr val="4D4D4D"/>
                        </a:solidFill>
                      </a:ln>
                    </wps:spPr>
                    <wps:style>
                      <a:lnRef idx="0">
                        <a:schemeClr val="accent6"/>
                      </a:lnRef>
                      <a:fillRef idx="3">
                        <a:schemeClr val="accent6"/>
                      </a:fillRef>
                      <a:effectRef idx="3">
                        <a:schemeClr val="accent6"/>
                      </a:effectRef>
                      <a:fontRef idx="minor">
                        <a:schemeClr val="lt1"/>
                      </a:fontRef>
                    </wps:style>
                    <wps:txbx>
                      <w:txbxContent>
                        <w:p w:rsidR="001819F7" w:rsidRPr="001819F7" w:rsidRDefault="001819F7" w:rsidP="001819F7">
                          <w:pPr>
                            <w:jc w:val="center"/>
                            <w:rPr>
                              <w:rFonts w:ascii="Agency FB" w:hAnsi="Agency FB"/>
                              <w:sz w:val="28"/>
                            </w:rPr>
                          </w:pPr>
                          <w:r w:rsidRPr="001819F7">
                            <w:rPr>
                              <w:rFonts w:ascii="Agency FB" w:hAnsi="Agency FB"/>
                              <w:sz w:val="28"/>
                            </w:rPr>
                            <w:t xml:space="preserve">Fiche « Mémo sécurité » </w:t>
                          </w:r>
                          <w:r w:rsidR="005447E4">
                            <w:rPr>
                              <w:rFonts w:ascii="Agency FB" w:hAnsi="Agency FB"/>
                              <w:sz w:val="28"/>
                            </w:rPr>
                            <w:t>Cyclisme sur route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4" o:spid="_x0000_s1038" style="position:absolute;left:0;text-align:left;margin-left:106.9pt;margin-top:4.95pt;width:23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" fillcolor="#4d4d4d" strokecolor="#4d4d4d">
              <v:shadow on="t" color="black" opacity="41287f" offset="0,1.5pt"/>
              <v:textbox>
                <w:txbxContent>
                  <w:p w:rsidR="001819F7" w:rsidRPr="001819F7" w:rsidRDefault="001819F7" w:rsidP="001819F7">
                    <w:pPr>
                      <w:jc w:val="center"/>
                      <w:rPr>
                        <w:rFonts w:ascii="Agency FB" w:hAnsi="Agency FB"/>
                        <w:sz w:val="28"/>
                      </w:rPr>
                    </w:pPr>
                    <w:r w:rsidRPr="001819F7">
                      <w:rPr>
                        <w:rFonts w:ascii="Agency FB" w:hAnsi="Agency FB"/>
                        <w:sz w:val="28"/>
                      </w:rPr>
                      <w:t xml:space="preserve">Fiche « Mémo sécurité » </w:t>
                    </w:r>
                    <w:r w:rsidR="005447E4">
                      <w:rPr>
                        <w:rFonts w:ascii="Agency FB" w:hAnsi="Agency FB"/>
                        <w:sz w:val="28"/>
                      </w:rPr>
                      <w:t>Cyclisme sur route</w:t>
                    </w:r>
                  </w:p>
                </w:txbxContent>
              </v:textbox>
            </v:roundrect>
          </w:pict>
        </mc:Fallback>
      </mc:AlternateContent>
    </w:r>
  </w:p>
  <w:p w:rsidR="001819F7" w:rsidRDefault="001819F7" w:rsidP="0056051B">
    <w:pPr>
      <w:pStyle w:val="En-tte"/>
      <w:jc w:val="center"/>
      <w:rPr>
        <w:rFonts w:ascii="Agency FB" w:hAnsi="Agency FB"/>
      </w:rPr>
    </w:pPr>
  </w:p>
  <w:p w:rsidR="001819F7" w:rsidRPr="001819F7" w:rsidRDefault="001819F7" w:rsidP="0056051B">
    <w:pPr>
      <w:pStyle w:val="En-tte"/>
      <w:jc w:val="center"/>
      <w:rPr>
        <w:rFonts w:ascii="Agency FB" w:hAnsi="Agency F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Default="0056051B">
    <w:pPr>
      <w:pStyle w:val="En-tte"/>
    </w:pPr>
    <w:r>
      <w:rPr>
        <w:noProof/>
        <w:lang w:eastAsia="fr-FR"/>
      </w:rPr>
      <mc:AlternateContent>
        <mc:Choice Requires="wps">
          <w:drawing>
            <wp:anchor distT="0" distB="0" distL="114300" distR="114300" simplePos="0" relativeHeight="251659264" behindDoc="0" locked="0" layoutInCell="1" allowOverlap="1" wp14:anchorId="33B92C97" wp14:editId="61F07E7C">
              <wp:simplePos x="0" y="0"/>
              <wp:positionH relativeFrom="margin">
                <wp:posOffset>2357755</wp:posOffset>
              </wp:positionH>
              <wp:positionV relativeFrom="paragraph">
                <wp:posOffset>-64770</wp:posOffset>
              </wp:positionV>
              <wp:extent cx="1028700" cy="552450"/>
              <wp:effectExtent l="0" t="0" r="19050" b="19050"/>
              <wp:wrapNone/>
              <wp:docPr id="1" name="Rectangle à coins arrondis 1"/>
              <wp:cNvGraphicFramePr/>
              <a:graphic xmlns:a="http://schemas.openxmlformats.org/drawingml/2006/main">
                <a:graphicData uri="http://schemas.microsoft.com/office/word/2010/wordprocessingShape">
                  <wps:wsp>
                    <wps:cNvSpPr/>
                    <wps:spPr>
                      <a:xfrm>
                        <a:off x="0" y="0"/>
                        <a:ext cx="1028700" cy="552450"/>
                      </a:xfrm>
                      <a:prstGeom prst="roundRect">
                        <a:avLst/>
                      </a:prstGeom>
                      <a:ln>
                        <a:solidFill>
                          <a:srgbClr val="4D4D4D"/>
                        </a:solidFill>
                      </a:ln>
                    </wps:spPr>
                    <wps:style>
                      <a:lnRef idx="2">
                        <a:schemeClr val="accent1"/>
                      </a:lnRef>
                      <a:fillRef idx="1">
                        <a:schemeClr val="lt1"/>
                      </a:fillRef>
                      <a:effectRef idx="0">
                        <a:schemeClr val="accent1"/>
                      </a:effectRef>
                      <a:fontRef idx="minor">
                        <a:schemeClr val="dk1"/>
                      </a:fontRef>
                    </wps:style>
                    <wps:txbx>
                      <w:txbxContent>
                        <w:p w:rsidR="0056051B" w:rsidRPr="006F76A6" w:rsidRDefault="0056051B" w:rsidP="0056051B">
                          <w:pPr>
                            <w:jc w:val="center"/>
                            <w:rPr>
                              <w:rFonts w:ascii="Agency FB" w:hAnsi="Agency FB"/>
                              <w:b/>
                              <w:color w:val="33CCCC"/>
                              <w:sz w:val="56"/>
                              <w:szCs w:val="56"/>
                            </w:rPr>
                          </w:pPr>
                          <w:r w:rsidRPr="005447E4">
                            <w:rPr>
                              <w:rFonts w:ascii="Agency FB" w:hAnsi="Agency FB"/>
                              <w:b/>
                              <w:color w:val="4D4D4D"/>
                              <w:sz w:val="56"/>
                              <w:szCs w:val="56"/>
                            </w:rPr>
                            <w:t>EPS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B92C97" id="Rectangle à coins arrondis 1" o:spid="_x0000_s1039" style="position:absolute;left:0;text-align:left;margin-left:185.65pt;margin-top:-5.1pt;width:81pt;height:43.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" fillcolor="white [3201]" strokecolor="#4d4d4d" strokeweight="1pt">
              <v:stroke joinstyle="miter"/>
              <v:textbox>
                <w:txbxContent>
                  <w:p w:rsidR="0056051B" w:rsidRPr="006F76A6" w:rsidRDefault="0056051B" w:rsidP="0056051B">
                    <w:pPr>
                      <w:jc w:val="center"/>
                      <w:rPr>
                        <w:rFonts w:ascii="Agency FB" w:hAnsi="Agency FB"/>
                        <w:b/>
                        <w:color w:val="33CCCC"/>
                        <w:sz w:val="56"/>
                        <w:szCs w:val="56"/>
                      </w:rPr>
                    </w:pPr>
                    <w:r w:rsidRPr="005447E4">
                      <w:rPr>
                        <w:rFonts w:ascii="Agency FB" w:hAnsi="Agency FB"/>
                        <w:b/>
                        <w:color w:val="4D4D4D"/>
                        <w:sz w:val="56"/>
                        <w:szCs w:val="56"/>
                      </w:rPr>
                      <w:t>EPS</w:t>
                    </w:r>
                  </w:p>
                </w:txbxContent>
              </v:textbox>
              <w10:wrap anchorx="margin"/>
            </v:roundrect>
          </w:pict>
        </mc:Fallback>
      </mc:AlternateContent>
    </w:r>
  </w:p>
  <w:p w:rsidR="0056051B" w:rsidRDefault="0056051B" w:rsidP="0056051B">
    <w:pPr>
      <w:pStyle w:val="En-tte"/>
      <w:tabs>
        <w:tab w:val="clear" w:pos="4536"/>
      </w:tabs>
    </w:pPr>
  </w:p>
  <w:p w:rsidR="0056051B" w:rsidRDefault="0056051B" w:rsidP="0056051B">
    <w:pPr>
      <w:pStyle w:val="En-tte"/>
      <w:tabs>
        <w:tab w:val="clear" w:pos="4536"/>
      </w:tabs>
      <w:jc w:val="center"/>
    </w:pPr>
  </w:p>
  <w:p w:rsidR="0056051B" w:rsidRPr="0056051B" w:rsidRDefault="0056051B" w:rsidP="0056051B">
    <w:pPr>
      <w:pStyle w:val="En-tte"/>
      <w:tabs>
        <w:tab w:val="clear" w:pos="4536"/>
      </w:tabs>
      <w:jc w:val="center"/>
      <w:rPr>
        <w:rFonts w:ascii="Agency FB" w:hAnsi="Agency FB"/>
      </w:rPr>
    </w:pPr>
    <w:r w:rsidRPr="0056051B">
      <w:rPr>
        <w:rFonts w:ascii="Agency FB" w:hAnsi="Agency FB"/>
      </w:rPr>
      <w:t xml:space="preserve">Édition </w:t>
    </w:r>
    <w:r w:rsidR="001819F7">
      <w:rPr>
        <w:rFonts w:ascii="Agency FB" w:hAnsi="Agency FB"/>
      </w:rPr>
      <w:t>Septembre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37188"/>
    <w:multiLevelType w:val="hybridMultilevel"/>
    <w:tmpl w:val="7006F2C8"/>
    <w:lvl w:ilvl="0" w:tplc="8048DBFA">
      <w:numFmt w:val="bullet"/>
      <w:lvlText w:val="□"/>
      <w:lvlJc w:val="left"/>
      <w:pPr>
        <w:ind w:left="720" w:hanging="360"/>
      </w:pPr>
      <w:rPr>
        <w:rFonts w:ascii="Lucida Sans Unicode" w:eastAsia="Lucida Sans Unicode" w:hAnsi="Lucida Sans Unicode" w:cs="Lucida Sans Unicode" w:hint="default"/>
        <w:color w:val="3B3A3B"/>
        <w:w w:val="10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F86751"/>
    <w:multiLevelType w:val="hybridMultilevel"/>
    <w:tmpl w:val="97DECC80"/>
    <w:lvl w:ilvl="0" w:tplc="24CC0218">
      <w:numFmt w:val="bullet"/>
      <w:lvlText w:val="-"/>
      <w:lvlJc w:val="left"/>
      <w:pPr>
        <w:ind w:left="720" w:hanging="360"/>
      </w:pPr>
      <w:rPr>
        <w:rFonts w:ascii="Agency FB" w:eastAsiaTheme="minorHAnsi" w:hAnsi="Agency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41430D9"/>
    <w:multiLevelType w:val="hybridMultilevel"/>
    <w:tmpl w:val="564C199A"/>
    <w:lvl w:ilvl="0" w:tplc="8048DBFA">
      <w:numFmt w:val="bullet"/>
      <w:lvlText w:val="□"/>
      <w:lvlJc w:val="left"/>
      <w:pPr>
        <w:ind w:left="0" w:hanging="397"/>
      </w:pPr>
      <w:rPr>
        <w:rFonts w:ascii="Lucida Sans Unicode" w:eastAsia="Lucida Sans Unicode" w:hAnsi="Lucida Sans Unicode" w:cs="Lucida Sans Unicode" w:hint="default"/>
        <w:color w:val="3B3A3B"/>
        <w:w w:val="109"/>
        <w:sz w:val="20"/>
        <w:szCs w:val="20"/>
        <w:lang w:val="fr-FR" w:eastAsia="en-US" w:bidi="ar-SA"/>
      </w:rPr>
    </w:lvl>
    <w:lvl w:ilvl="1" w:tplc="BBAEB91A">
      <w:numFmt w:val="bullet"/>
      <w:lvlText w:val="•"/>
      <w:lvlJc w:val="left"/>
      <w:pPr>
        <w:ind w:left="736" w:hanging="397"/>
      </w:pPr>
      <w:rPr>
        <w:rFonts w:hint="default"/>
        <w:lang w:val="fr-FR" w:eastAsia="en-US" w:bidi="ar-SA"/>
      </w:rPr>
    </w:lvl>
    <w:lvl w:ilvl="2" w:tplc="8B3280CC">
      <w:numFmt w:val="bullet"/>
      <w:lvlText w:val="•"/>
      <w:lvlJc w:val="left"/>
      <w:pPr>
        <w:ind w:left="1473" w:hanging="397"/>
      </w:pPr>
      <w:rPr>
        <w:rFonts w:hint="default"/>
        <w:lang w:val="fr-FR" w:eastAsia="en-US" w:bidi="ar-SA"/>
      </w:rPr>
    </w:lvl>
    <w:lvl w:ilvl="3" w:tplc="A40611B4">
      <w:numFmt w:val="bullet"/>
      <w:lvlText w:val="•"/>
      <w:lvlJc w:val="left"/>
      <w:pPr>
        <w:ind w:left="2209" w:hanging="397"/>
      </w:pPr>
      <w:rPr>
        <w:rFonts w:hint="default"/>
        <w:lang w:val="fr-FR" w:eastAsia="en-US" w:bidi="ar-SA"/>
      </w:rPr>
    </w:lvl>
    <w:lvl w:ilvl="4" w:tplc="8E4EA8FA">
      <w:numFmt w:val="bullet"/>
      <w:lvlText w:val="•"/>
      <w:lvlJc w:val="left"/>
      <w:pPr>
        <w:ind w:left="2946" w:hanging="397"/>
      </w:pPr>
      <w:rPr>
        <w:rFonts w:hint="default"/>
        <w:lang w:val="fr-FR" w:eastAsia="en-US" w:bidi="ar-SA"/>
      </w:rPr>
    </w:lvl>
    <w:lvl w:ilvl="5" w:tplc="2B0AA5C6">
      <w:numFmt w:val="bullet"/>
      <w:lvlText w:val="•"/>
      <w:lvlJc w:val="left"/>
      <w:pPr>
        <w:ind w:left="3682" w:hanging="397"/>
      </w:pPr>
      <w:rPr>
        <w:rFonts w:hint="default"/>
        <w:lang w:val="fr-FR" w:eastAsia="en-US" w:bidi="ar-SA"/>
      </w:rPr>
    </w:lvl>
    <w:lvl w:ilvl="6" w:tplc="26C6E7FE">
      <w:numFmt w:val="bullet"/>
      <w:lvlText w:val="•"/>
      <w:lvlJc w:val="left"/>
      <w:pPr>
        <w:ind w:left="4419" w:hanging="397"/>
      </w:pPr>
      <w:rPr>
        <w:rFonts w:hint="default"/>
        <w:lang w:val="fr-FR" w:eastAsia="en-US" w:bidi="ar-SA"/>
      </w:rPr>
    </w:lvl>
    <w:lvl w:ilvl="7" w:tplc="BA5049B8">
      <w:numFmt w:val="bullet"/>
      <w:lvlText w:val="•"/>
      <w:lvlJc w:val="left"/>
      <w:pPr>
        <w:ind w:left="5155" w:hanging="397"/>
      </w:pPr>
      <w:rPr>
        <w:rFonts w:hint="default"/>
        <w:lang w:val="fr-FR" w:eastAsia="en-US" w:bidi="ar-SA"/>
      </w:rPr>
    </w:lvl>
    <w:lvl w:ilvl="8" w:tplc="751E7100">
      <w:numFmt w:val="bullet"/>
      <w:lvlText w:val="•"/>
      <w:lvlJc w:val="left"/>
      <w:pPr>
        <w:ind w:left="5892" w:hanging="397"/>
      </w:pPr>
      <w:rPr>
        <w:rFonts w:hint="default"/>
        <w:lang w:val="fr-FR" w:eastAsia="en-US" w:bidi="ar-SA"/>
      </w:rPr>
    </w:lvl>
  </w:abstractNum>
  <w:abstractNum w:abstractNumId="3" w15:restartNumberingAfterBreak="0">
    <w:nsid w:val="6FEF6351"/>
    <w:multiLevelType w:val="hybridMultilevel"/>
    <w:tmpl w:val="17C07CD0"/>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1B"/>
    <w:rsid w:val="00015F1B"/>
    <w:rsid w:val="000B5696"/>
    <w:rsid w:val="001663E6"/>
    <w:rsid w:val="001819F7"/>
    <w:rsid w:val="00282E6C"/>
    <w:rsid w:val="0028581D"/>
    <w:rsid w:val="0035660E"/>
    <w:rsid w:val="00447953"/>
    <w:rsid w:val="004F34EA"/>
    <w:rsid w:val="00505136"/>
    <w:rsid w:val="00540EC2"/>
    <w:rsid w:val="005447E4"/>
    <w:rsid w:val="0056051B"/>
    <w:rsid w:val="006C231D"/>
    <w:rsid w:val="006C63D8"/>
    <w:rsid w:val="006D23C7"/>
    <w:rsid w:val="006E101C"/>
    <w:rsid w:val="006E59F6"/>
    <w:rsid w:val="006F76A6"/>
    <w:rsid w:val="00806EA4"/>
    <w:rsid w:val="00823A98"/>
    <w:rsid w:val="008A03F9"/>
    <w:rsid w:val="00901C2E"/>
    <w:rsid w:val="00975788"/>
    <w:rsid w:val="009B49E0"/>
    <w:rsid w:val="00A33FAE"/>
    <w:rsid w:val="00A42014"/>
    <w:rsid w:val="00B75C68"/>
    <w:rsid w:val="00C4457B"/>
    <w:rsid w:val="00CC749D"/>
    <w:rsid w:val="00CD7369"/>
    <w:rsid w:val="00D12F24"/>
    <w:rsid w:val="00DB1BA3"/>
    <w:rsid w:val="00E74038"/>
    <w:rsid w:val="00ED033D"/>
    <w:rsid w:val="00F62A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CB49C-5414-499F-B4A3-D508B4E6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EC2"/>
    <w:pPr>
      <w:spacing w:after="0"/>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6051B"/>
    <w:pPr>
      <w:tabs>
        <w:tab w:val="center" w:pos="4536"/>
        <w:tab w:val="right" w:pos="9072"/>
      </w:tabs>
      <w:spacing w:line="240" w:lineRule="auto"/>
    </w:pPr>
  </w:style>
  <w:style w:type="character" w:customStyle="1" w:styleId="En-tteCar">
    <w:name w:val="En-tête Car"/>
    <w:basedOn w:val="Policepardfaut"/>
    <w:link w:val="En-tte"/>
    <w:uiPriority w:val="99"/>
    <w:rsid w:val="0056051B"/>
    <w:rPr>
      <w:rFonts w:ascii="Times New Roman" w:hAnsi="Times New Roman"/>
      <w:sz w:val="24"/>
    </w:rPr>
  </w:style>
  <w:style w:type="paragraph" w:styleId="Pieddepage">
    <w:name w:val="footer"/>
    <w:basedOn w:val="Normal"/>
    <w:link w:val="PieddepageCar"/>
    <w:uiPriority w:val="99"/>
    <w:unhideWhenUsed/>
    <w:rsid w:val="0056051B"/>
    <w:pPr>
      <w:tabs>
        <w:tab w:val="center" w:pos="4536"/>
        <w:tab w:val="right" w:pos="9072"/>
      </w:tabs>
      <w:spacing w:line="240" w:lineRule="auto"/>
    </w:pPr>
  </w:style>
  <w:style w:type="character" w:customStyle="1" w:styleId="PieddepageCar">
    <w:name w:val="Pied de page Car"/>
    <w:basedOn w:val="Policepardfaut"/>
    <w:link w:val="Pieddepage"/>
    <w:uiPriority w:val="99"/>
    <w:rsid w:val="0056051B"/>
    <w:rPr>
      <w:rFonts w:ascii="Times New Roman" w:hAnsi="Times New Roman"/>
      <w:sz w:val="24"/>
    </w:rPr>
  </w:style>
  <w:style w:type="table" w:styleId="Grilledutableau">
    <w:name w:val="Table Grid"/>
    <w:basedOn w:val="TableauNormal"/>
    <w:uiPriority w:val="39"/>
    <w:rsid w:val="0056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03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355</Words>
  <Characters>1953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DGEE</dc:creator>
  <cp:keywords/>
  <dc:description/>
  <cp:lastModifiedBy>DGEE</cp:lastModifiedBy>
  <cp:revision>3</cp:revision>
  <dcterms:created xsi:type="dcterms:W3CDTF">2021-09-17T21:00:00Z</dcterms:created>
  <dcterms:modified xsi:type="dcterms:W3CDTF">2021-09-20T20:51:00Z</dcterms:modified>
</cp:coreProperties>
</file>