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51B" w:rsidRDefault="0056051B" w:rsidP="000B5696"/>
    <w:tbl>
      <w:tblPr>
        <w:tblStyle w:val="Grilledutableau"/>
        <w:tblW w:w="11908" w:type="dxa"/>
        <w:tblInd w:w="-14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70AD47" w:themeFill="accent6"/>
        <w:tblLook w:val="04A0" w:firstRow="1" w:lastRow="0" w:firstColumn="1" w:lastColumn="0" w:noHBand="0" w:noVBand="1"/>
      </w:tblPr>
      <w:tblGrid>
        <w:gridCol w:w="11908"/>
      </w:tblGrid>
      <w:tr w:rsidR="0056051B" w:rsidRPr="0056051B" w:rsidTr="006F76A6">
        <w:trPr>
          <w:trHeight w:val="1565"/>
        </w:trPr>
        <w:tc>
          <w:tcPr>
            <w:tcW w:w="11908" w:type="dxa"/>
            <w:shd w:val="clear" w:color="auto" w:fill="33CCCC"/>
            <w:vAlign w:val="center"/>
          </w:tcPr>
          <w:p w:rsidR="0056051B" w:rsidRPr="0056051B" w:rsidRDefault="006F76A6" w:rsidP="000B5696">
            <w:pPr>
              <w:jc w:val="center"/>
              <w:rPr>
                <w:rFonts w:ascii="Agency FB" w:hAnsi="Agency FB"/>
                <w:b/>
                <w:sz w:val="72"/>
                <w:szCs w:val="72"/>
              </w:rPr>
            </w:pPr>
            <w:r>
              <w:rPr>
                <w:rFonts w:ascii="Agency FB" w:hAnsi="Agency FB"/>
                <w:b/>
                <w:color w:val="FFFFFF" w:themeColor="background1"/>
                <w:sz w:val="96"/>
                <w:szCs w:val="72"/>
              </w:rPr>
              <w:t>Randonnée aquatique</w:t>
            </w:r>
          </w:p>
        </w:tc>
      </w:tr>
    </w:tbl>
    <w:p w:rsidR="00A42014" w:rsidRDefault="00A42014" w:rsidP="000B5696"/>
    <w:p w:rsidR="0056051B" w:rsidRDefault="0056051B" w:rsidP="000B5696">
      <w:pPr>
        <w:jc w:val="center"/>
        <w:rPr>
          <w:rFonts w:ascii="Agency FB" w:hAnsi="Agency FB"/>
          <w:sz w:val="52"/>
          <w:szCs w:val="52"/>
        </w:rPr>
      </w:pPr>
    </w:p>
    <w:p w:rsidR="0056051B" w:rsidRPr="006F76A6" w:rsidRDefault="0056051B" w:rsidP="000B5696">
      <w:pPr>
        <w:jc w:val="center"/>
        <w:rPr>
          <w:rFonts w:ascii="Agency FB" w:hAnsi="Agency FB"/>
          <w:b/>
          <w:color w:val="33CCCC"/>
          <w:sz w:val="52"/>
          <w:szCs w:val="52"/>
        </w:rPr>
      </w:pPr>
      <w:r w:rsidRPr="006F76A6">
        <w:rPr>
          <w:rFonts w:ascii="Agency FB" w:hAnsi="Agency FB"/>
          <w:b/>
          <w:color w:val="33CCCC"/>
          <w:sz w:val="52"/>
          <w:szCs w:val="52"/>
        </w:rPr>
        <w:t>Fiche « Mémo sécurité » APPN</w:t>
      </w:r>
    </w:p>
    <w:p w:rsidR="0056051B" w:rsidRPr="006F76A6" w:rsidRDefault="0056051B" w:rsidP="000B5696">
      <w:pPr>
        <w:jc w:val="center"/>
        <w:rPr>
          <w:rFonts w:ascii="Agency FB" w:hAnsi="Agency FB"/>
          <w:color w:val="33CCCC"/>
          <w:sz w:val="44"/>
          <w:szCs w:val="52"/>
        </w:rPr>
      </w:pPr>
      <w:r w:rsidRPr="006F76A6">
        <w:rPr>
          <w:rFonts w:ascii="Agency FB" w:hAnsi="Agency FB"/>
          <w:color w:val="33CCCC"/>
          <w:sz w:val="44"/>
          <w:szCs w:val="52"/>
        </w:rPr>
        <w:t>Indications de mise en œuvre</w:t>
      </w: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85260B" w:rsidP="000B5696">
      <w:pPr>
        <w:jc w:val="center"/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margin">
                  <wp:posOffset>-4445</wp:posOffset>
                </wp:positionH>
                <wp:positionV relativeFrom="margin">
                  <wp:posOffset>3563620</wp:posOffset>
                </wp:positionV>
                <wp:extent cx="5541645" cy="986155"/>
                <wp:effectExtent l="9525" t="4445" r="11430" b="9525"/>
                <wp:wrapSquare wrapText="bothSides"/>
                <wp:docPr id="2" name="Grou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1645" cy="986155"/>
                          <a:chOff x="1589" y="-39"/>
                          <a:chExt cx="8727" cy="2655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1592" y="469"/>
                            <a:ext cx="8721" cy="2147"/>
                          </a:xfrm>
                          <a:custGeom>
                            <a:avLst/>
                            <a:gdLst>
                              <a:gd name="T0" fmla="*/ 8367 w 8721"/>
                              <a:gd name="T1" fmla="*/ 470 h 2144"/>
                              <a:gd name="T2" fmla="*/ 355 w 8721"/>
                              <a:gd name="T3" fmla="*/ 470 h 2144"/>
                              <a:gd name="T4" fmla="*/ 283 w 8721"/>
                              <a:gd name="T5" fmla="*/ 478 h 2144"/>
                              <a:gd name="T6" fmla="*/ 217 w 8721"/>
                              <a:gd name="T7" fmla="*/ 498 h 2144"/>
                              <a:gd name="T8" fmla="*/ 157 w 8721"/>
                              <a:gd name="T9" fmla="*/ 531 h 2144"/>
                              <a:gd name="T10" fmla="*/ 104 w 8721"/>
                              <a:gd name="T11" fmla="*/ 574 h 2144"/>
                              <a:gd name="T12" fmla="*/ 61 w 8721"/>
                              <a:gd name="T13" fmla="*/ 627 h 2144"/>
                              <a:gd name="T14" fmla="*/ 28 w 8721"/>
                              <a:gd name="T15" fmla="*/ 687 h 2144"/>
                              <a:gd name="T16" fmla="*/ 8 w 8721"/>
                              <a:gd name="T17" fmla="*/ 753 h 2144"/>
                              <a:gd name="T18" fmla="*/ 0 w 8721"/>
                              <a:gd name="T19" fmla="*/ 825 h 2144"/>
                              <a:gd name="T20" fmla="*/ 0 w 8721"/>
                              <a:gd name="T21" fmla="*/ 2262 h 2144"/>
                              <a:gd name="T22" fmla="*/ 8 w 8721"/>
                              <a:gd name="T23" fmla="*/ 2333 h 2144"/>
                              <a:gd name="T24" fmla="*/ 28 w 8721"/>
                              <a:gd name="T25" fmla="*/ 2400 h 2144"/>
                              <a:gd name="T26" fmla="*/ 61 w 8721"/>
                              <a:gd name="T27" fmla="*/ 2460 h 2144"/>
                              <a:gd name="T28" fmla="*/ 104 w 8721"/>
                              <a:gd name="T29" fmla="*/ 2514 h 2144"/>
                              <a:gd name="T30" fmla="*/ 157 w 8721"/>
                              <a:gd name="T31" fmla="*/ 2557 h 2144"/>
                              <a:gd name="T32" fmla="*/ 217 w 8721"/>
                              <a:gd name="T33" fmla="*/ 2589 h 2144"/>
                              <a:gd name="T34" fmla="*/ 283 w 8721"/>
                              <a:gd name="T35" fmla="*/ 2610 h 2144"/>
                              <a:gd name="T36" fmla="*/ 355 w 8721"/>
                              <a:gd name="T37" fmla="*/ 2617 h 2144"/>
                              <a:gd name="T38" fmla="*/ 8367 w 8721"/>
                              <a:gd name="T39" fmla="*/ 2617 h 2144"/>
                              <a:gd name="T40" fmla="*/ 8438 w 8721"/>
                              <a:gd name="T41" fmla="*/ 2610 h 2144"/>
                              <a:gd name="T42" fmla="*/ 8505 w 8721"/>
                              <a:gd name="T43" fmla="*/ 2589 h 2144"/>
                              <a:gd name="T44" fmla="*/ 8565 w 8721"/>
                              <a:gd name="T45" fmla="*/ 2557 h 2144"/>
                              <a:gd name="T46" fmla="*/ 8617 w 8721"/>
                              <a:gd name="T47" fmla="*/ 2514 h 2144"/>
                              <a:gd name="T48" fmla="*/ 8661 w 8721"/>
                              <a:gd name="T49" fmla="*/ 2460 h 2144"/>
                              <a:gd name="T50" fmla="*/ 8693 w 8721"/>
                              <a:gd name="T51" fmla="*/ 2400 h 2144"/>
                              <a:gd name="T52" fmla="*/ 8714 w 8721"/>
                              <a:gd name="T53" fmla="*/ 2333 h 2144"/>
                              <a:gd name="T54" fmla="*/ 8721 w 8721"/>
                              <a:gd name="T55" fmla="*/ 2262 h 2144"/>
                              <a:gd name="T56" fmla="*/ 8721 w 8721"/>
                              <a:gd name="T57" fmla="*/ 825 h 2144"/>
                              <a:gd name="T58" fmla="*/ 8714 w 8721"/>
                              <a:gd name="T59" fmla="*/ 753 h 2144"/>
                              <a:gd name="T60" fmla="*/ 8693 w 8721"/>
                              <a:gd name="T61" fmla="*/ 687 h 2144"/>
                              <a:gd name="T62" fmla="*/ 8661 w 8721"/>
                              <a:gd name="T63" fmla="*/ 627 h 2144"/>
                              <a:gd name="T64" fmla="*/ 8617 w 8721"/>
                              <a:gd name="T65" fmla="*/ 574 h 2144"/>
                              <a:gd name="T66" fmla="*/ 8565 w 8721"/>
                              <a:gd name="T67" fmla="*/ 531 h 2144"/>
                              <a:gd name="T68" fmla="*/ 8505 w 8721"/>
                              <a:gd name="T69" fmla="*/ 498 h 2144"/>
                              <a:gd name="T70" fmla="*/ 8438 w 8721"/>
                              <a:gd name="T71" fmla="*/ 478 h 2144"/>
                              <a:gd name="T72" fmla="*/ 8367 w 8721"/>
                              <a:gd name="T73" fmla="*/ 470 h 2144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w 8721"/>
                              <a:gd name="T112" fmla="*/ 0 h 2144"/>
                              <a:gd name="T113" fmla="*/ 8721 w 8721"/>
                              <a:gd name="T114" fmla="*/ 2144 h 2144"/>
                            </a:gdLst>
                            <a:ahLst/>
                            <a:cxnLst>
                              <a:cxn ang="T74">
                                <a:pos x="T0" y="T1"/>
                              </a:cxn>
                              <a:cxn ang="T75">
                                <a:pos x="T2" y="T3"/>
                              </a:cxn>
                              <a:cxn ang="T76">
                                <a:pos x="T4" y="T5"/>
                              </a:cxn>
                              <a:cxn ang="T77">
                                <a:pos x="T6" y="T7"/>
                              </a:cxn>
                              <a:cxn ang="T78">
                                <a:pos x="T8" y="T9"/>
                              </a:cxn>
                              <a:cxn ang="T79">
                                <a:pos x="T10" y="T11"/>
                              </a:cxn>
                              <a:cxn ang="T80">
                                <a:pos x="T12" y="T13"/>
                              </a:cxn>
                              <a:cxn ang="T81">
                                <a:pos x="T14" y="T15"/>
                              </a:cxn>
                              <a:cxn ang="T82">
                                <a:pos x="T16" y="T17"/>
                              </a:cxn>
                              <a:cxn ang="T83">
                                <a:pos x="T18" y="T19"/>
                              </a:cxn>
                              <a:cxn ang="T84">
                                <a:pos x="T20" y="T21"/>
                              </a:cxn>
                              <a:cxn ang="T85">
                                <a:pos x="T22" y="T23"/>
                              </a:cxn>
                              <a:cxn ang="T86">
                                <a:pos x="T24" y="T25"/>
                              </a:cxn>
                              <a:cxn ang="T87">
                                <a:pos x="T26" y="T27"/>
                              </a:cxn>
                              <a:cxn ang="T88">
                                <a:pos x="T28" y="T29"/>
                              </a:cxn>
                              <a:cxn ang="T89">
                                <a:pos x="T30" y="T31"/>
                              </a:cxn>
                              <a:cxn ang="T90">
                                <a:pos x="T32" y="T33"/>
                              </a:cxn>
                              <a:cxn ang="T91">
                                <a:pos x="T34" y="T35"/>
                              </a:cxn>
                              <a:cxn ang="T92">
                                <a:pos x="T36" y="T37"/>
                              </a:cxn>
                              <a:cxn ang="T93">
                                <a:pos x="T38" y="T39"/>
                              </a:cxn>
                              <a:cxn ang="T94">
                                <a:pos x="T40" y="T41"/>
                              </a:cxn>
                              <a:cxn ang="T95">
                                <a:pos x="T42" y="T43"/>
                              </a:cxn>
                              <a:cxn ang="T96">
                                <a:pos x="T44" y="T45"/>
                              </a:cxn>
                              <a:cxn ang="T97">
                                <a:pos x="T46" y="T47"/>
                              </a:cxn>
                              <a:cxn ang="T98">
                                <a:pos x="T48" y="T49"/>
                              </a:cxn>
                              <a:cxn ang="T99">
                                <a:pos x="T50" y="T51"/>
                              </a:cxn>
                              <a:cxn ang="T100">
                                <a:pos x="T52" y="T53"/>
                              </a:cxn>
                              <a:cxn ang="T101">
                                <a:pos x="T54" y="T55"/>
                              </a:cxn>
                              <a:cxn ang="T102">
                                <a:pos x="T56" y="T57"/>
                              </a:cxn>
                              <a:cxn ang="T103">
                                <a:pos x="T58" y="T59"/>
                              </a:cxn>
                              <a:cxn ang="T104">
                                <a:pos x="T60" y="T61"/>
                              </a:cxn>
                              <a:cxn ang="T105">
                                <a:pos x="T62" y="T63"/>
                              </a:cxn>
                              <a:cxn ang="T106">
                                <a:pos x="T64" y="T65"/>
                              </a:cxn>
                              <a:cxn ang="T107">
                                <a:pos x="T66" y="T67"/>
                              </a:cxn>
                              <a:cxn ang="T108">
                                <a:pos x="T68" y="T69"/>
                              </a:cxn>
                              <a:cxn ang="T109">
                                <a:pos x="T70" y="T71"/>
                              </a:cxn>
                              <a:cxn ang="T110">
                                <a:pos x="T72" y="T73"/>
                              </a:cxn>
                            </a:cxnLst>
                            <a:rect l="T111" t="T112" r="T113" b="T114"/>
                            <a:pathLst>
                              <a:path w="8721" h="2144">
                                <a:moveTo>
                                  <a:pt x="8367" y="0"/>
                                </a:moveTo>
                                <a:lnTo>
                                  <a:pt x="355" y="0"/>
                                </a:lnTo>
                                <a:lnTo>
                                  <a:pt x="283" y="8"/>
                                </a:lnTo>
                                <a:lnTo>
                                  <a:pt x="217" y="28"/>
                                </a:lnTo>
                                <a:lnTo>
                                  <a:pt x="157" y="61"/>
                                </a:lnTo>
                                <a:lnTo>
                                  <a:pt x="104" y="104"/>
                                </a:lnTo>
                                <a:lnTo>
                                  <a:pt x="61" y="157"/>
                                </a:lnTo>
                                <a:lnTo>
                                  <a:pt x="28" y="217"/>
                                </a:lnTo>
                                <a:lnTo>
                                  <a:pt x="8" y="283"/>
                                </a:lnTo>
                                <a:lnTo>
                                  <a:pt x="0" y="355"/>
                                </a:lnTo>
                                <a:lnTo>
                                  <a:pt x="0" y="1790"/>
                                </a:lnTo>
                                <a:lnTo>
                                  <a:pt x="8" y="1861"/>
                                </a:lnTo>
                                <a:lnTo>
                                  <a:pt x="28" y="1928"/>
                                </a:lnTo>
                                <a:lnTo>
                                  <a:pt x="61" y="1988"/>
                                </a:lnTo>
                                <a:lnTo>
                                  <a:pt x="104" y="2041"/>
                                </a:lnTo>
                                <a:lnTo>
                                  <a:pt x="157" y="2084"/>
                                </a:lnTo>
                                <a:lnTo>
                                  <a:pt x="217" y="2116"/>
                                </a:lnTo>
                                <a:lnTo>
                                  <a:pt x="283" y="2137"/>
                                </a:lnTo>
                                <a:lnTo>
                                  <a:pt x="355" y="2144"/>
                                </a:lnTo>
                                <a:lnTo>
                                  <a:pt x="8367" y="2144"/>
                                </a:lnTo>
                                <a:lnTo>
                                  <a:pt x="8438" y="2137"/>
                                </a:lnTo>
                                <a:lnTo>
                                  <a:pt x="8505" y="2116"/>
                                </a:lnTo>
                                <a:lnTo>
                                  <a:pt x="8565" y="2084"/>
                                </a:lnTo>
                                <a:lnTo>
                                  <a:pt x="8617" y="2041"/>
                                </a:lnTo>
                                <a:lnTo>
                                  <a:pt x="8661" y="1988"/>
                                </a:lnTo>
                                <a:lnTo>
                                  <a:pt x="8693" y="1928"/>
                                </a:lnTo>
                                <a:lnTo>
                                  <a:pt x="8714" y="1861"/>
                                </a:lnTo>
                                <a:lnTo>
                                  <a:pt x="8721" y="1790"/>
                                </a:lnTo>
                                <a:lnTo>
                                  <a:pt x="8721" y="355"/>
                                </a:lnTo>
                                <a:lnTo>
                                  <a:pt x="8714" y="283"/>
                                </a:lnTo>
                                <a:lnTo>
                                  <a:pt x="8693" y="217"/>
                                </a:lnTo>
                                <a:lnTo>
                                  <a:pt x="8661" y="157"/>
                                </a:lnTo>
                                <a:lnTo>
                                  <a:pt x="8617" y="104"/>
                                </a:lnTo>
                                <a:lnTo>
                                  <a:pt x="8565" y="61"/>
                                </a:lnTo>
                                <a:lnTo>
                                  <a:pt x="8505" y="28"/>
                                </a:lnTo>
                                <a:lnTo>
                                  <a:pt x="8438" y="8"/>
                                </a:lnTo>
                                <a:lnTo>
                                  <a:pt x="83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101C" w:rsidRDefault="006E101C" w:rsidP="006E101C">
                              <w:pPr>
                                <w:widowControl w:val="0"/>
                                <w:autoSpaceDE w:val="0"/>
                                <w:autoSpaceDN w:val="0"/>
                                <w:spacing w:line="242" w:lineRule="exact"/>
                                <w:jc w:val="left"/>
                                <w:rPr>
                                  <w:rFonts w:ascii="Century Gothic" w:hAnsi="Century Gothic"/>
                                  <w:color w:val="3B3A3B"/>
                                  <w:sz w:val="22"/>
                                </w:rPr>
                              </w:pPr>
                            </w:p>
                            <w:p w:rsidR="006E101C" w:rsidRPr="006E59F6" w:rsidRDefault="004F34EA" w:rsidP="006E101C">
                              <w:pPr>
                                <w:widowControl w:val="0"/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96"/>
                                  <w:tab w:val="left" w:pos="397"/>
                                </w:tabs>
                                <w:autoSpaceDE w:val="0"/>
                                <w:autoSpaceDN w:val="0"/>
                                <w:spacing w:line="242" w:lineRule="exact"/>
                                <w:ind w:left="396"/>
                                <w:jc w:val="left"/>
                                <w:rPr>
                                  <w:rFonts w:ascii="Century Gothic" w:hAnsi="Century Gothic"/>
                                  <w:sz w:val="22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3B3A3B"/>
                                  <w:sz w:val="22"/>
                                </w:rPr>
                                <w:t>…</w:t>
                              </w:r>
                            </w:p>
                            <w:p w:rsidR="006E59F6" w:rsidRPr="006E59F6" w:rsidRDefault="006E59F6" w:rsidP="006E59F6">
                              <w:pPr>
                                <w:widowControl w:val="0"/>
                                <w:tabs>
                                  <w:tab w:val="left" w:pos="396"/>
                                  <w:tab w:val="left" w:pos="397"/>
                                </w:tabs>
                                <w:autoSpaceDE w:val="0"/>
                                <w:autoSpaceDN w:val="0"/>
                                <w:spacing w:line="242" w:lineRule="exact"/>
                                <w:ind w:left="396"/>
                                <w:jc w:val="left"/>
                                <w:rPr>
                                  <w:rFonts w:ascii="Century Gothic" w:hAnsi="Century Gothic"/>
                                  <w:sz w:val="22"/>
                                </w:rPr>
                              </w:pPr>
                            </w:p>
                            <w:p w:rsidR="006E59F6" w:rsidRPr="006E59F6" w:rsidRDefault="004F34EA" w:rsidP="006E101C">
                              <w:pPr>
                                <w:widowControl w:val="0"/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96"/>
                                  <w:tab w:val="left" w:pos="397"/>
                                </w:tabs>
                                <w:autoSpaceDE w:val="0"/>
                                <w:autoSpaceDN w:val="0"/>
                                <w:spacing w:line="242" w:lineRule="exact"/>
                                <w:ind w:left="396"/>
                                <w:jc w:val="left"/>
                                <w:rPr>
                                  <w:rFonts w:ascii="Century Gothic" w:hAnsi="Century Gothic"/>
                                  <w:sz w:val="22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3B3A3B"/>
                                  <w:sz w:val="22"/>
                                </w:rPr>
                                <w:t>…</w:t>
                              </w:r>
                            </w:p>
                            <w:p w:rsidR="006E59F6" w:rsidRPr="006E59F6" w:rsidRDefault="006E59F6" w:rsidP="006E59F6">
                              <w:pPr>
                                <w:widowControl w:val="0"/>
                                <w:tabs>
                                  <w:tab w:val="left" w:pos="396"/>
                                  <w:tab w:val="left" w:pos="397"/>
                                </w:tabs>
                                <w:autoSpaceDE w:val="0"/>
                                <w:autoSpaceDN w:val="0"/>
                                <w:spacing w:line="242" w:lineRule="exact"/>
                                <w:jc w:val="left"/>
                                <w:rPr>
                                  <w:rFonts w:ascii="Century Gothic" w:hAnsi="Century Gothic"/>
                                  <w:sz w:val="22"/>
                                </w:rPr>
                              </w:pPr>
                            </w:p>
                            <w:p w:rsidR="006E101C" w:rsidRDefault="006E101C" w:rsidP="006E101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9" y="469"/>
                            <a:ext cx="303" cy="3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592" y="884"/>
                            <a:ext cx="0" cy="133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AEEF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2" y="2313"/>
                            <a:ext cx="320" cy="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007" y="2613"/>
                            <a:ext cx="791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AEEF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13" y="2293"/>
                            <a:ext cx="303" cy="3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0313" y="219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AEEF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93" y="466"/>
                            <a:ext cx="320" cy="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9899" y="46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AEEF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AutoShape 12"/>
                        <wps:cNvSpPr>
                          <a:spLocks/>
                        </wps:cNvSpPr>
                        <wps:spPr bwMode="auto">
                          <a:xfrm>
                            <a:off x="1592" y="469"/>
                            <a:ext cx="8721" cy="2144"/>
                          </a:xfrm>
                          <a:custGeom>
                            <a:avLst/>
                            <a:gdLst>
                              <a:gd name="T0" fmla="*/ 1 w 8721"/>
                              <a:gd name="T1" fmla="*/ 804 h 2144"/>
                              <a:gd name="T2" fmla="*/ 1 w 8721"/>
                              <a:gd name="T3" fmla="*/ 811 h 2144"/>
                              <a:gd name="T4" fmla="*/ 0 w 8721"/>
                              <a:gd name="T5" fmla="*/ 817 h 2144"/>
                              <a:gd name="T6" fmla="*/ 0 w 8721"/>
                              <a:gd name="T7" fmla="*/ 824 h 2144"/>
                              <a:gd name="T8" fmla="*/ 0 w 8721"/>
                              <a:gd name="T9" fmla="*/ 844 h 2144"/>
                              <a:gd name="T10" fmla="*/ 0 w 8721"/>
                              <a:gd name="T11" fmla="*/ 2239 h 2144"/>
                              <a:gd name="T12" fmla="*/ 0 w 8721"/>
                              <a:gd name="T13" fmla="*/ 2259 h 2144"/>
                              <a:gd name="T14" fmla="*/ 0 w 8721"/>
                              <a:gd name="T15" fmla="*/ 2266 h 2144"/>
                              <a:gd name="T16" fmla="*/ 1 w 8721"/>
                              <a:gd name="T17" fmla="*/ 2272 h 2144"/>
                              <a:gd name="T18" fmla="*/ 1 w 8721"/>
                              <a:gd name="T19" fmla="*/ 2279 h 2144"/>
                              <a:gd name="T20" fmla="*/ 335 w 8721"/>
                              <a:gd name="T21" fmla="*/ 2613 h 2144"/>
                              <a:gd name="T22" fmla="*/ 341 w 8721"/>
                              <a:gd name="T23" fmla="*/ 2613 h 2144"/>
                              <a:gd name="T24" fmla="*/ 348 w 8721"/>
                              <a:gd name="T25" fmla="*/ 2613 h 2144"/>
                              <a:gd name="T26" fmla="*/ 355 w 8721"/>
                              <a:gd name="T27" fmla="*/ 2613 h 2144"/>
                              <a:gd name="T28" fmla="*/ 375 w 8721"/>
                              <a:gd name="T29" fmla="*/ 2613 h 2144"/>
                              <a:gd name="T30" fmla="*/ 8347 w 8721"/>
                              <a:gd name="T31" fmla="*/ 2613 h 2144"/>
                              <a:gd name="T32" fmla="*/ 8367 w 8721"/>
                              <a:gd name="T33" fmla="*/ 2613 h 2144"/>
                              <a:gd name="T34" fmla="*/ 8373 w 8721"/>
                              <a:gd name="T35" fmla="*/ 2613 h 2144"/>
                              <a:gd name="T36" fmla="*/ 8380 w 8721"/>
                              <a:gd name="T37" fmla="*/ 2613 h 2144"/>
                              <a:gd name="T38" fmla="*/ 8387 w 8721"/>
                              <a:gd name="T39" fmla="*/ 2613 h 2144"/>
                              <a:gd name="T40" fmla="*/ 8721 w 8721"/>
                              <a:gd name="T41" fmla="*/ 2279 h 2144"/>
                              <a:gd name="T42" fmla="*/ 8721 w 8721"/>
                              <a:gd name="T43" fmla="*/ 2272 h 2144"/>
                              <a:gd name="T44" fmla="*/ 8721 w 8721"/>
                              <a:gd name="T45" fmla="*/ 2266 h 2144"/>
                              <a:gd name="T46" fmla="*/ 8721 w 8721"/>
                              <a:gd name="T47" fmla="*/ 2259 h 2144"/>
                              <a:gd name="T48" fmla="*/ 8721 w 8721"/>
                              <a:gd name="T49" fmla="*/ 2239 h 2144"/>
                              <a:gd name="T50" fmla="*/ 8721 w 8721"/>
                              <a:gd name="T51" fmla="*/ 844 h 2144"/>
                              <a:gd name="T52" fmla="*/ 8721 w 8721"/>
                              <a:gd name="T53" fmla="*/ 824 h 2144"/>
                              <a:gd name="T54" fmla="*/ 8721 w 8721"/>
                              <a:gd name="T55" fmla="*/ 817 h 2144"/>
                              <a:gd name="T56" fmla="*/ 8721 w 8721"/>
                              <a:gd name="T57" fmla="*/ 811 h 2144"/>
                              <a:gd name="T58" fmla="*/ 8721 w 8721"/>
                              <a:gd name="T59" fmla="*/ 804 h 2144"/>
                              <a:gd name="T60" fmla="*/ 8387 w 8721"/>
                              <a:gd name="T61" fmla="*/ 470 h 2144"/>
                              <a:gd name="T62" fmla="*/ 8380 w 8721"/>
                              <a:gd name="T63" fmla="*/ 470 h 2144"/>
                              <a:gd name="T64" fmla="*/ 8373 w 8721"/>
                              <a:gd name="T65" fmla="*/ 469 h 2144"/>
                              <a:gd name="T66" fmla="*/ 8367 w 8721"/>
                              <a:gd name="T67" fmla="*/ 469 h 2144"/>
                              <a:gd name="T68" fmla="*/ 8347 w 8721"/>
                              <a:gd name="T69" fmla="*/ 469 h 2144"/>
                              <a:gd name="T70" fmla="*/ 375 w 8721"/>
                              <a:gd name="T71" fmla="*/ 469 h 2144"/>
                              <a:gd name="T72" fmla="*/ 355 w 8721"/>
                              <a:gd name="T73" fmla="*/ 469 h 2144"/>
                              <a:gd name="T74" fmla="*/ 348 w 8721"/>
                              <a:gd name="T75" fmla="*/ 469 h 2144"/>
                              <a:gd name="T76" fmla="*/ 341 w 8721"/>
                              <a:gd name="T77" fmla="*/ 470 h 2144"/>
                              <a:gd name="T78" fmla="*/ 335 w 8721"/>
                              <a:gd name="T79" fmla="*/ 470 h 2144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8721" h="2144">
                                <a:moveTo>
                                  <a:pt x="1" y="335"/>
                                </a:moveTo>
                                <a:lnTo>
                                  <a:pt x="1" y="342"/>
                                </a:lnTo>
                                <a:lnTo>
                                  <a:pt x="0" y="348"/>
                                </a:lnTo>
                                <a:lnTo>
                                  <a:pt x="0" y="355"/>
                                </a:lnTo>
                                <a:lnTo>
                                  <a:pt x="0" y="375"/>
                                </a:lnTo>
                                <a:moveTo>
                                  <a:pt x="0" y="1770"/>
                                </a:moveTo>
                                <a:lnTo>
                                  <a:pt x="0" y="1790"/>
                                </a:lnTo>
                                <a:lnTo>
                                  <a:pt x="0" y="1797"/>
                                </a:lnTo>
                                <a:lnTo>
                                  <a:pt x="1" y="1803"/>
                                </a:lnTo>
                                <a:lnTo>
                                  <a:pt x="1" y="1810"/>
                                </a:lnTo>
                                <a:moveTo>
                                  <a:pt x="335" y="2144"/>
                                </a:moveTo>
                                <a:lnTo>
                                  <a:pt x="341" y="2144"/>
                                </a:lnTo>
                                <a:lnTo>
                                  <a:pt x="348" y="2144"/>
                                </a:lnTo>
                                <a:lnTo>
                                  <a:pt x="355" y="2144"/>
                                </a:lnTo>
                                <a:lnTo>
                                  <a:pt x="375" y="2144"/>
                                </a:lnTo>
                                <a:moveTo>
                                  <a:pt x="8347" y="2144"/>
                                </a:moveTo>
                                <a:lnTo>
                                  <a:pt x="8367" y="2144"/>
                                </a:lnTo>
                                <a:lnTo>
                                  <a:pt x="8373" y="2144"/>
                                </a:lnTo>
                                <a:lnTo>
                                  <a:pt x="8380" y="2144"/>
                                </a:lnTo>
                                <a:lnTo>
                                  <a:pt x="8387" y="2144"/>
                                </a:lnTo>
                                <a:moveTo>
                                  <a:pt x="8721" y="1810"/>
                                </a:moveTo>
                                <a:lnTo>
                                  <a:pt x="8721" y="1803"/>
                                </a:lnTo>
                                <a:lnTo>
                                  <a:pt x="8721" y="1797"/>
                                </a:lnTo>
                                <a:lnTo>
                                  <a:pt x="8721" y="1790"/>
                                </a:lnTo>
                                <a:lnTo>
                                  <a:pt x="8721" y="1770"/>
                                </a:lnTo>
                                <a:moveTo>
                                  <a:pt x="8721" y="375"/>
                                </a:moveTo>
                                <a:lnTo>
                                  <a:pt x="8721" y="355"/>
                                </a:lnTo>
                                <a:lnTo>
                                  <a:pt x="8721" y="348"/>
                                </a:lnTo>
                                <a:lnTo>
                                  <a:pt x="8721" y="342"/>
                                </a:lnTo>
                                <a:lnTo>
                                  <a:pt x="8721" y="335"/>
                                </a:lnTo>
                                <a:moveTo>
                                  <a:pt x="8387" y="1"/>
                                </a:moveTo>
                                <a:lnTo>
                                  <a:pt x="8380" y="1"/>
                                </a:lnTo>
                                <a:lnTo>
                                  <a:pt x="8373" y="0"/>
                                </a:lnTo>
                                <a:lnTo>
                                  <a:pt x="8367" y="0"/>
                                </a:lnTo>
                                <a:lnTo>
                                  <a:pt x="8347" y="0"/>
                                </a:lnTo>
                                <a:moveTo>
                                  <a:pt x="375" y="0"/>
                                </a:moveTo>
                                <a:lnTo>
                                  <a:pt x="355" y="0"/>
                                </a:lnTo>
                                <a:lnTo>
                                  <a:pt x="348" y="0"/>
                                </a:lnTo>
                                <a:lnTo>
                                  <a:pt x="341" y="1"/>
                                </a:lnTo>
                                <a:lnTo>
                                  <a:pt x="335" y="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AEE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895" y="-39"/>
                            <a:ext cx="5870" cy="923"/>
                          </a:xfrm>
                          <a:prstGeom prst="rect">
                            <a:avLst/>
                          </a:prstGeom>
                          <a:solidFill>
                            <a:srgbClr val="33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051B" w:rsidRPr="0056051B" w:rsidRDefault="0056051B" w:rsidP="0056051B">
                              <w:pPr>
                                <w:jc w:val="center"/>
                                <w:rPr>
                                  <w:rFonts w:ascii="Agency FB" w:hAnsi="Agency FB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56051B">
                                <w:rPr>
                                  <w:rFonts w:ascii="Agency FB" w:hAnsi="Agency FB"/>
                                  <w:color w:val="FFFFFF" w:themeColor="background1"/>
                                  <w:sz w:val="32"/>
                                  <w:szCs w:val="32"/>
                                </w:rPr>
                                <w:t>Questionnement « SPÉCIFIQUE » à cette APSA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e 2" o:spid="_x0000_s1026" style="position:absolute;left:0;text-align:left;margin-left:-.35pt;margin-top:280.6pt;width:436.35pt;height:77.65pt;z-index:-251657216;mso-wrap-distance-left:0;mso-wrap-distance-right:0;mso-position-horizontal-relative:margin;mso-position-vertical-relative:margin" coordorigin="1589,-39" coordsize="8727,26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">
                <v:shape id="Freeform 3" o:spid="_x0000_s1027" style="position:absolute;left:1592;top:469;width:8721;height:2147;visibility:visible;mso-wrap-style:square;v-text-anchor:top" coordsize="8721,2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9M7cEA&#10;AADaAAAADwAAAGRycy9kb3ducmV2LnhtbESP0YrCMBRE3wX/IVxh3zRdF4p0jbIUBXFFsfoBl+Zu&#10;W2xuahNr9++NIPg4zMwZZr7sTS06al1lWcHnJAJBnFtdcaHgfFqPZyCcR9ZYWyYF/+RguRgO5pho&#10;e+cjdZkvRICwS1BB6X2TSOnykgy6iW2Ig/dnW4M+yLaQusV7gJtaTqMolgYrDgslNpSWlF+ym1GQ&#10;7dImXl3jY3rdHrrfCxGm3V6pj1H/8w3CU+/f4Vd7oxV8wfNKuAFy8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YvTO3BAAAA2gAAAA8AAAAAAAAAAAAAAAAAmAIAAGRycy9kb3du&#10;cmV2LnhtbFBLBQYAAAAABAAEAPUAAACGAwAAAAA=&#10;" adj="-11796480,,5400" path="m8367,l355,,283,8,217,28,157,61r-53,43l61,157,28,217,8,283,,355,,1790r8,71l28,1928r33,60l104,2041r53,43l217,2116r66,21l355,2144r8012,l8438,2137r67,-21l8565,2084r52,-43l8661,1988r32,-60l8714,1861r7,-71l8721,355r-7,-72l8693,217r-32,-60l8617,104,8565,61,8505,28,8438,8,8367,xe" fillcolor="#f0efee" stroked="f">
                  <v:stroke joinstyle="round"/>
                  <v:formulas/>
                  <v:path arrowok="t" o:connecttype="custom" o:connectlocs="8367,471;355,471;283,479;217,499;157,532;104,575;61,628;28,688;8,754;0,826;0,2265;8,2336;28,2403;61,2463;104,2518;157,2561;217,2593;283,2614;355,2621;8367,2621;8438,2614;8505,2593;8565,2561;8617,2518;8661,2463;8693,2403;8714,2336;8721,2265;8721,826;8714,754;8693,688;8661,628;8617,575;8565,532;8505,499;8438,479;8367,471" o:connectangles="0,0,0,0,0,0,0,0,0,0,0,0,0,0,0,0,0,0,0,0,0,0,0,0,0,0,0,0,0,0,0,0,0,0,0,0,0" textboxrect="0,0,8721,2144"/>
                  <v:textbox>
                    <w:txbxContent>
                      <w:p w:rsidR="006E101C" w:rsidRDefault="006E101C" w:rsidP="006E101C">
                        <w:pPr>
                          <w:widowControl w:val="0"/>
                          <w:autoSpaceDE w:val="0"/>
                          <w:autoSpaceDN w:val="0"/>
                          <w:spacing w:line="242" w:lineRule="exact"/>
                          <w:jc w:val="left"/>
                          <w:rPr>
                            <w:rFonts w:ascii="Century Gothic" w:hAnsi="Century Gothic"/>
                            <w:color w:val="3B3A3B"/>
                            <w:sz w:val="22"/>
                          </w:rPr>
                        </w:pPr>
                      </w:p>
                      <w:p w:rsidR="006E101C" w:rsidRPr="006E59F6" w:rsidRDefault="004F34EA" w:rsidP="006E101C">
                        <w:pPr>
                          <w:widowControl w:val="0"/>
                          <w:numPr>
                            <w:ilvl w:val="0"/>
                            <w:numId w:val="1"/>
                          </w:numPr>
                          <w:tabs>
                            <w:tab w:val="left" w:pos="396"/>
                            <w:tab w:val="left" w:pos="397"/>
                          </w:tabs>
                          <w:autoSpaceDE w:val="0"/>
                          <w:autoSpaceDN w:val="0"/>
                          <w:spacing w:line="242" w:lineRule="exact"/>
                          <w:ind w:left="396"/>
                          <w:jc w:val="left"/>
                          <w:rPr>
                            <w:rFonts w:ascii="Century Gothic" w:hAnsi="Century Gothic"/>
                            <w:sz w:val="22"/>
                          </w:rPr>
                        </w:pPr>
                        <w:r>
                          <w:rPr>
                            <w:rFonts w:ascii="Century Gothic" w:hAnsi="Century Gothic"/>
                            <w:color w:val="3B3A3B"/>
                            <w:sz w:val="22"/>
                          </w:rPr>
                          <w:t>…</w:t>
                        </w:r>
                      </w:p>
                      <w:p w:rsidR="006E59F6" w:rsidRPr="006E59F6" w:rsidRDefault="006E59F6" w:rsidP="006E59F6">
                        <w:pPr>
                          <w:widowControl w:val="0"/>
                          <w:tabs>
                            <w:tab w:val="left" w:pos="396"/>
                            <w:tab w:val="left" w:pos="397"/>
                          </w:tabs>
                          <w:autoSpaceDE w:val="0"/>
                          <w:autoSpaceDN w:val="0"/>
                          <w:spacing w:line="242" w:lineRule="exact"/>
                          <w:ind w:left="396"/>
                          <w:jc w:val="left"/>
                          <w:rPr>
                            <w:rFonts w:ascii="Century Gothic" w:hAnsi="Century Gothic"/>
                            <w:sz w:val="22"/>
                          </w:rPr>
                        </w:pPr>
                      </w:p>
                      <w:p w:rsidR="006E59F6" w:rsidRPr="006E59F6" w:rsidRDefault="004F34EA" w:rsidP="006E101C">
                        <w:pPr>
                          <w:widowControl w:val="0"/>
                          <w:numPr>
                            <w:ilvl w:val="0"/>
                            <w:numId w:val="1"/>
                          </w:numPr>
                          <w:tabs>
                            <w:tab w:val="left" w:pos="396"/>
                            <w:tab w:val="left" w:pos="397"/>
                          </w:tabs>
                          <w:autoSpaceDE w:val="0"/>
                          <w:autoSpaceDN w:val="0"/>
                          <w:spacing w:line="242" w:lineRule="exact"/>
                          <w:ind w:left="396"/>
                          <w:jc w:val="left"/>
                          <w:rPr>
                            <w:rFonts w:ascii="Century Gothic" w:hAnsi="Century Gothic"/>
                            <w:sz w:val="22"/>
                          </w:rPr>
                        </w:pPr>
                        <w:r>
                          <w:rPr>
                            <w:rFonts w:ascii="Century Gothic" w:hAnsi="Century Gothic"/>
                            <w:color w:val="3B3A3B"/>
                            <w:sz w:val="22"/>
                          </w:rPr>
                          <w:t>…</w:t>
                        </w:r>
                      </w:p>
                      <w:p w:rsidR="006E59F6" w:rsidRPr="006E59F6" w:rsidRDefault="006E59F6" w:rsidP="006E59F6">
                        <w:pPr>
                          <w:widowControl w:val="0"/>
                          <w:tabs>
                            <w:tab w:val="left" w:pos="396"/>
                            <w:tab w:val="left" w:pos="397"/>
                          </w:tabs>
                          <w:autoSpaceDE w:val="0"/>
                          <w:autoSpaceDN w:val="0"/>
                          <w:spacing w:line="242" w:lineRule="exact"/>
                          <w:jc w:val="left"/>
                          <w:rPr>
                            <w:rFonts w:ascii="Century Gothic" w:hAnsi="Century Gothic"/>
                            <w:sz w:val="22"/>
                          </w:rPr>
                        </w:pPr>
                      </w:p>
                      <w:p w:rsidR="006E101C" w:rsidRDefault="006E101C" w:rsidP="006E101C">
                        <w:pPr>
                          <w:jc w:val="center"/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1589;top:469;width:303;height:3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psPevEAAAA2gAAAA8AAABkcnMvZG93bnJldi54bWxEj1trAjEUhN8L/odwBN9q1iKtrEYRYaFP&#10;LfWCPh43Zy+4OdkmUbf+eiMUfBxm5htmtuhMIy7kfG1ZwWiYgCDOra65VLDdZK8TED4ga2wsk4I/&#10;8rCY915mmGp75R+6rEMpIoR9igqqENpUSp9XZNAPbUscvcI6gyFKV0rt8BrhppFvSfIuDdYcFyps&#10;aVVRflqfjYLbLTtn7rdwx8Pm+2s/CbvRR7FTatDvllMQgbrwDP+3P7WCMTyuxBsg5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psPevEAAAA2gAAAA8AAAAAAAAAAAAAAAAA&#10;nwIAAGRycy9kb3ducmV2LnhtbFBLBQYAAAAABAAEAPcAAACQAwAAAAA=&#10;">
                  <v:imagedata r:id="rId11" o:title=""/>
                </v:shape>
                <v:line id="Line 5" o:spid="_x0000_s1029" style="position:absolute;visibility:visible;mso-wrap-style:square" from="1592,884" to="1592,22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5w+5sUAAADaAAAADwAAAGRycy9kb3ducmV2LnhtbESPQWvCQBSE7wX/w/IEb3WjWJHoKqJI&#10;JYdCYnvw9si+Jkuzb2N2q7G/vlsoeBxm5htmteltI67UeeNYwWScgCAunTZcKXg/HZ4XIHxA1tg4&#10;JgV38rBZD55WmGp345yuRahEhLBPUUEdQptK6cuaLPqxa4mj9+k6iyHKrpK6w1uE20ZOk2QuLRqO&#10;CzW2tKup/Cq+rYI387Mv8p05Xw7ZR5ZPs3l4nWVKjYb9dgkiUB8e4f/2USt4gb8r8QbI9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5w+5sUAAADaAAAADwAAAAAAAAAA&#10;AAAAAAChAgAAZHJzL2Rvd25yZXYueG1sUEsFBgAAAAAEAAQA+QAAAJMDAAAAAA==&#10;" strokecolor="#00aeef" strokeweight=".5pt">
                  <v:stroke dashstyle="1 1"/>
                </v:line>
                <v:shape id="Picture 6" o:spid="_x0000_s1030" type="#_x0000_t75" style="position:absolute;left:1592;top:2313;width:320;height:3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9t6VvFAAAA2gAAAA8AAABkcnMvZG93bnJldi54bWxEj91qwkAUhO8LvsNyCr0purEXotFVVLA/&#10;XvgT+wCH7GkSmj0bsqcxfftuQfBymJlvmMWqd7XqqA2VZwPjUQKKOPe24sLA52U3nIIKgmyx9kwG&#10;finAajl4WGBq/ZXP1GVSqAjhkKKBUqRJtQ55SQ7DyDfE0fvyrUOJsi20bfEa4a7WL0ky0Q4rjgsl&#10;NrQtKf/OfpyBbpof5TBr3j72z5vj7vVks/VBjHl67NdzUEK93MO39rs1MIH/K/EG6O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/belbxQAAANoAAAAPAAAAAAAAAAAAAAAA&#10;AJ8CAABkcnMvZG93bnJldi54bWxQSwUGAAAAAAQABAD3AAAAkQMAAAAA&#10;">
                  <v:imagedata r:id="rId12" o:title=""/>
                </v:shape>
                <v:line id="Line 7" o:spid="_x0000_s1031" style="position:absolute;visibility:visible;mso-wrap-style:square" from="2007,2613" to="9919,26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MakMQAAADaAAAADwAAAGRycy9kb3ducmV2LnhtbESPT2vCQBTE70K/w/IK3symPbQSXUNQ&#10;isWDRW3x+si+/KG7b9Ps1qTfvisIHoeZ+Q2zzEdrxIV63zpW8JSkIIhLp1uuFXye3mZzED4gazSO&#10;ScEfechXD5MlZtoNfKDLMdQiQthnqKAJocuk9GVDFn3iOuLoVa63GKLsa6l7HCLcGvmcpi/SYstx&#10;ocGO1g2V38dfq+C82f4M1Zeput16u9d7Izdt8aHU9HEsFiACjeEevrXftYJXuF6JN0Cu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QxqQxAAAANoAAAAPAAAAAAAAAAAA&#10;AAAAAKECAABkcnMvZG93bnJldi54bWxQSwUGAAAAAAQABAD5AAAAkgMAAAAA&#10;" strokecolor="#00aeef" strokeweight=".5pt">
                  <v:stroke dashstyle="dash"/>
                </v:line>
                <v:shape id="Picture 8" o:spid="_x0000_s1032" type="#_x0000_t75" style="position:absolute;left:10013;top:2293;width:303;height:3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+/JfBAAAA2gAAAA8AAABkcnMvZG93bnJldi54bWxETz1rwzAQ3QP9D+ICXUItp0MorpUQAoFk&#10;cutm6Hi2zpapdXIt1bH/fTUUOj7ed36YbS8mGn3nWME2SUEQ10533Cq4fZyfXkD4gKyxd0wKFvJw&#10;2D+scsy0u/M7TWVoRQxhn6ECE8KQSelrQxZ94gbiyDVutBgiHFupR7zHcNvL5zTdSYsdxwaDA50M&#10;1V/lj1UwmM2prN6uffHdLH5XFe7zOl2UelzPx1cQgebwL/5zX7SCuDVeiTdA7n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k+/JfBAAAA2gAAAA8AAAAAAAAAAAAAAAAAnwIA&#10;AGRycy9kb3ducmV2LnhtbFBLBQYAAAAABAAEAPcAAACNAwAAAAA=&#10;">
                  <v:imagedata r:id="rId13" o:title=""/>
                </v:shape>
                <v:line id="Line 9" o:spid="_x0000_s1033" style="position:absolute;visibility:visible;mso-wrap-style:square" from="10313,2199" to="10313,21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E048UAAADaAAAADwAAAGRycy9kb3ducmV2LnhtbESPQWvCQBSE74X+h+UVvNWNIlKjq4hF&#10;WnIoJOrB2yP7TBazb9PsVlN/vVsoeBxm5htmseptIy7UeeNYwWiYgCAunTZcKdjvtq9vIHxA1tg4&#10;JgW/5GG1fH5aYKrdlXO6FKESEcI+RQV1CG0qpS9rsuiHriWO3sl1FkOUXSV1h9cIt40cJ8lUWjQc&#10;F2psaVNTeS5+rIIvc3sv8o05fm+zQ5aPs2n4mGRKDV769RxEoD48wv/tT61gBn9X4g2Qy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tE048UAAADaAAAADwAAAAAAAAAA&#10;AAAAAAChAgAAZHJzL2Rvd25yZXYueG1sUEsFBgAAAAAEAAQA+QAAAJMDAAAAAA==&#10;" strokecolor="#00aeef" strokeweight=".5pt">
                  <v:stroke dashstyle="1 1"/>
                </v:line>
                <v:shape id="Picture 10" o:spid="_x0000_s1034" type="#_x0000_t75" style="position:absolute;left:9993;top:466;width:320;height:3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2nzrEAAAA2wAAAA8AAABkcnMvZG93bnJldi54bWxEj0FrAjEQhe+F/ocwBS+lZitFZTVKFYTS&#10;W1WE3obNmN12M1mSuK7/vnMoeJvhvXnvm+V68K3qKaYmsIHXcQGKuAq2YWfgeNi9zEGljGyxDUwG&#10;bpRgvXp8WGJpw5W/qN9npySEU4kG6py7UutU1eQxjUNHLNo5RI9Z1ui0jXiVcN/qSVFMtceGpaHG&#10;jrY1Vb/7izfg5t/b59kndsXP0b31cXO6bdAbM3oa3hegMg35bv6//rCCL/TyiwygV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l2nzrEAAAA2wAAAA8AAAAAAAAAAAAAAAAA&#10;nwIAAGRycy9kb3ducmV2LnhtbFBLBQYAAAAABAAEAPcAAACQAwAAAAA=&#10;">
                  <v:imagedata r:id="rId14" o:title=""/>
                </v:shape>
                <v:line id="Line 11" o:spid="_x0000_s1035" style="position:absolute;visibility:visible;mso-wrap-style:square" from="9899,469" to="9899,4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NjswcIAAADbAAAADwAAAGRycy9kb3ducmV2LnhtbERPS2vCQBC+F/wPywje6sYepKSuIoqk&#10;eEhp2tLrkJ086O5szK5J+u+7BcHbfHzP2ewma8RAvW8dK1gtExDEpdMt1wo+P06PzyB8QNZoHJOC&#10;X/Kw284eNphqN/I7DUWoRQxhn6KCJoQuldKXDVn0S9cRR65yvcUQYV9L3eMYw62RT0mylhZbjg0N&#10;dnRoqPwprlbB9zG7jNWXqbrzIct1buSx3b8ptZhP+xcQgaZwF9/crzrOX8H/L/EAuf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NjswcIAAADbAAAADwAAAAAAAAAAAAAA&#10;AAChAgAAZHJzL2Rvd25yZXYueG1sUEsFBgAAAAAEAAQA+QAAAJADAAAAAA==&#10;" strokecolor="#00aeef" strokeweight=".5pt">
                  <v:stroke dashstyle="dash"/>
                </v:line>
                <v:shape id="AutoShape 12" o:spid="_x0000_s1036" style="position:absolute;left:1592;top:469;width:8721;height:2144;visibility:visible;mso-wrap-style:square;v-text-anchor:top" coordsize="8721,2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GgV8EA&#10;AADbAAAADwAAAGRycy9kb3ducmV2LnhtbERPzWrCQBC+F3yHZQRvza4ioaRZpShKe+jB6AMM2TFJ&#10;m50Nu1sT394tFHqbj+93yu1ke3EjHzrHGpaZAkFcO9Nxo+FyPjy/gAgR2WDvmDTcKcB2M3sqsTBu&#10;5BPdqtiIFMKhQA1tjEMhZahbshgyNxAn7uq8xZigb6TxOKZw28uVUrm02HFqaHGgXUv1d/VjNXwe&#10;clUpew0fu5M9Nv5r74/rs9aL+fT2CiLSFP/Ff+53k+av4PeXdIDc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BoFfBAAAA2wAAAA8AAAAAAAAAAAAAAAAAmAIAAGRycy9kb3du&#10;cmV2LnhtbFBLBQYAAAAABAAEAPUAAACGAwAAAAA=&#10;" path="m1,335r,7l,348r,7l,375m,1770r,20l,1797r1,6l1,1810t334,334l341,2144r7,l355,2144r20,m8347,2144r20,l8373,2144r7,l8387,2144t334,-334l8721,1803r,-6l8721,1790r,-20m8721,375r,-20l8721,348r,-6l8721,335m8387,1r-7,l8373,r-6,l8347,m375,l355,r-7,l341,1r-6,e" filled="f" strokecolor="#00aeef" strokeweight=".5pt">
                  <v:path arrowok="t" o:connecttype="custom" o:connectlocs="1,804;1,811;0,817;0,824;0,844;0,2239;0,2259;0,2266;1,2272;1,2279;335,2613;341,2613;348,2613;355,2613;375,2613;8347,2613;8367,2613;8373,2613;8380,2613;8387,2613;8721,2279;8721,2272;8721,2266;8721,2259;8721,2239;8721,844;8721,824;8721,817;8721,811;8721,804;8387,470;8380,470;8373,469;8367,469;8347,469;375,469;355,469;348,469;341,470;335,470" o:connectangles="0,0,0,0,0,0,0,0,0,0,0,0,0,0,0,0,0,0,0,0,0,0,0,0,0,0,0,0,0,0,0,0,0,0,0,0,0,0,0,0"/>
                </v:shape>
                <v:rect id="Rectangle 13" o:spid="_x0000_s1037" style="position:absolute;left:2895;top:-39;width:5870;height:9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hvpsIA&#10;AADbAAAADwAAAGRycy9kb3ducmV2LnhtbERPyWrDMBC9B/IPYgK9JXIWQuNECaVQcA+hxC3kOrGm&#10;lqk1ci3Fy99XhUJv83jrHE6DrUVHra8cK1guEhDEhdMVlwo+3l/mjyB8QNZYOyYFI3k4HaeTA6ba&#10;9XyhLg+liCHsU1RgQmhSKX1hyKJfuIY4cp+utRgibEupW+xjuK3lKkm20mLFscFgQ8+Giq/8bhXo&#10;7HW9ejsvTX3bhVHfN9x941Wph9nwtAcRaAj/4j93puP8Nfz+Eg+Qx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KG+mwgAAANsAAAAPAAAAAAAAAAAAAAAAAJgCAABkcnMvZG93&#10;bnJldi54bWxQSwUGAAAAAAQABAD1AAAAhwMAAAAA&#10;" fillcolor="#3cc" stroked="f">
                  <v:textbox>
                    <w:txbxContent>
                      <w:p w:rsidR="0056051B" w:rsidRPr="0056051B" w:rsidRDefault="0056051B" w:rsidP="0056051B">
                        <w:pPr>
                          <w:jc w:val="center"/>
                          <w:rPr>
                            <w:rFonts w:ascii="Agency FB" w:hAnsi="Agency FB"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56051B">
                          <w:rPr>
                            <w:rFonts w:ascii="Agency FB" w:hAnsi="Agency FB"/>
                            <w:color w:val="FFFFFF" w:themeColor="background1"/>
                            <w:sz w:val="32"/>
                            <w:szCs w:val="32"/>
                          </w:rPr>
                          <w:t>Questionnement « SPÉCIFIQUE » à cette APSA</w:t>
                        </w:r>
                      </w:p>
                    </w:txbxContent>
                  </v:textbox>
                </v:rect>
                <w10:wrap type="square" anchorx="margin" anchory="margin"/>
              </v:group>
            </w:pict>
          </mc:Fallback>
        </mc:AlternateContent>
      </w: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6E59F6" w:rsidRDefault="006E59F6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9B49E0" w:rsidRDefault="009B49E0" w:rsidP="000B5696">
      <w:pPr>
        <w:jc w:val="center"/>
      </w:pPr>
    </w:p>
    <w:p w:rsidR="009B49E0" w:rsidRDefault="009B49E0" w:rsidP="000B5696">
      <w:pPr>
        <w:jc w:val="center"/>
      </w:pPr>
    </w:p>
    <w:p w:rsidR="009B49E0" w:rsidRDefault="009B49E0" w:rsidP="000B5696">
      <w:pPr>
        <w:jc w:val="center"/>
      </w:pPr>
    </w:p>
    <w:p w:rsidR="009B49E0" w:rsidRDefault="009B49E0" w:rsidP="000B5696">
      <w:pPr>
        <w:jc w:val="center"/>
      </w:pPr>
    </w:p>
    <w:p w:rsidR="009B49E0" w:rsidRDefault="009B49E0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CD7369">
      <w:pPr>
        <w:jc w:val="center"/>
      </w:pPr>
      <w:r>
        <w:rPr>
          <w:noProof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2081530</wp:posOffset>
            </wp:positionH>
            <wp:positionV relativeFrom="page">
              <wp:posOffset>8724900</wp:posOffset>
            </wp:positionV>
            <wp:extent cx="1697355" cy="781050"/>
            <wp:effectExtent l="0" t="0" r="0" b="0"/>
            <wp:wrapNone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gee-1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735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6051B" w:rsidRPr="004F34EA" w:rsidRDefault="004F34EA" w:rsidP="000B5696">
      <w:pPr>
        <w:pBdr>
          <w:bottom w:val="single" w:sz="6" w:space="1" w:color="auto"/>
        </w:pBdr>
        <w:rPr>
          <w:rFonts w:ascii="Agency FB" w:hAnsi="Agency FB"/>
          <w:b/>
          <w:color w:val="33CCCC"/>
          <w:sz w:val="52"/>
          <w:szCs w:val="52"/>
        </w:rPr>
      </w:pPr>
      <w:r>
        <w:rPr>
          <w:rFonts w:ascii="Agency FB" w:hAnsi="Agency FB"/>
          <w:b/>
          <w:color w:val="33CCCC"/>
          <w:sz w:val="52"/>
          <w:szCs w:val="52"/>
        </w:rPr>
        <w:lastRenderedPageBreak/>
        <w:t xml:space="preserve">APPN </w:t>
      </w:r>
      <w:r w:rsidR="00786C7F">
        <w:rPr>
          <w:rFonts w:ascii="Agency FB" w:hAnsi="Agency FB"/>
          <w:b/>
          <w:color w:val="33CCCC"/>
          <w:sz w:val="52"/>
          <w:szCs w:val="52"/>
        </w:rPr>
        <w:t xml:space="preserve">à encadrement </w:t>
      </w:r>
      <w:r>
        <w:rPr>
          <w:rFonts w:ascii="Agency FB" w:hAnsi="Agency FB"/>
          <w:b/>
          <w:color w:val="33CCCC"/>
          <w:sz w:val="52"/>
          <w:szCs w:val="52"/>
        </w:rPr>
        <w:t>renforcé</w:t>
      </w:r>
    </w:p>
    <w:p w:rsidR="00505136" w:rsidRPr="004F34EA" w:rsidRDefault="00D12F24" w:rsidP="00505136">
      <w:pPr>
        <w:rPr>
          <w:rFonts w:ascii="Agency FB" w:hAnsi="Agency FB"/>
          <w:b/>
          <w:color w:val="33CCCC"/>
          <w:sz w:val="40"/>
          <w:szCs w:val="44"/>
        </w:rPr>
      </w:pPr>
      <w:r w:rsidRPr="004F34EA">
        <w:rPr>
          <w:rFonts w:ascii="Agency FB" w:hAnsi="Agency FB"/>
          <w:b/>
          <w:color w:val="33CCCC"/>
          <w:sz w:val="40"/>
          <w:szCs w:val="44"/>
        </w:rPr>
        <w:t>Organisation</w:t>
      </w:r>
    </w:p>
    <w:p w:rsidR="00D12F24" w:rsidRPr="004F34EA" w:rsidRDefault="00D12F24" w:rsidP="00786C7F">
      <w:pPr>
        <w:shd w:val="clear" w:color="auto" w:fill="EDEDED" w:themeFill="accent3" w:themeFillTint="33"/>
        <w:rPr>
          <w:rFonts w:ascii="Agency FB" w:hAnsi="Agency FB"/>
          <w:color w:val="33CCCC"/>
          <w:sz w:val="28"/>
          <w:szCs w:val="28"/>
        </w:rPr>
      </w:pPr>
      <w:r w:rsidRPr="004F34EA">
        <w:rPr>
          <w:rFonts w:ascii="Agency FB" w:hAnsi="Agency FB"/>
          <w:color w:val="33CCCC"/>
          <w:sz w:val="28"/>
          <w:szCs w:val="28"/>
        </w:rPr>
        <w:t>Site</w:t>
      </w:r>
    </w:p>
    <w:p w:rsidR="00AC659B" w:rsidRDefault="00AC659B" w:rsidP="0097578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Zone homologuée par les services compétents CHSP/DPAM/DJS/COMMUNE ou identifiée sur le répertoire des sites agréés par la DGEE.</w:t>
      </w:r>
    </w:p>
    <w:p w:rsidR="00975788" w:rsidRDefault="00D12F24" w:rsidP="0097578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Zone déjà délimitée et balisée</w:t>
      </w:r>
      <w:r w:rsidR="00AC659B">
        <w:rPr>
          <w:rFonts w:ascii="Agency FB" w:hAnsi="Agency FB"/>
          <w:sz w:val="28"/>
          <w:szCs w:val="28"/>
        </w:rPr>
        <w:t xml:space="preserve"> </w:t>
      </w:r>
      <w:r>
        <w:rPr>
          <w:rFonts w:ascii="Agency FB" w:hAnsi="Agency FB"/>
          <w:sz w:val="28"/>
          <w:szCs w:val="28"/>
        </w:rPr>
        <w:t xml:space="preserve"> ou zone non spécifiquement équipé</w:t>
      </w:r>
      <w:r w:rsidR="00B77F50">
        <w:rPr>
          <w:rFonts w:ascii="Agency FB" w:hAnsi="Agency FB"/>
          <w:sz w:val="28"/>
          <w:szCs w:val="28"/>
        </w:rPr>
        <w:t>e</w:t>
      </w:r>
      <w:r>
        <w:rPr>
          <w:rFonts w:ascii="Agency FB" w:hAnsi="Agency FB"/>
          <w:sz w:val="28"/>
          <w:szCs w:val="28"/>
        </w:rPr>
        <w:t xml:space="preserve"> et balisé</w:t>
      </w:r>
      <w:r w:rsidR="00B77F50">
        <w:rPr>
          <w:rFonts w:ascii="Agency FB" w:hAnsi="Agency FB"/>
          <w:sz w:val="28"/>
          <w:szCs w:val="28"/>
        </w:rPr>
        <w:t>e</w:t>
      </w:r>
      <w:r>
        <w:rPr>
          <w:rFonts w:ascii="Agency FB" w:hAnsi="Agency FB"/>
          <w:sz w:val="28"/>
          <w:szCs w:val="28"/>
        </w:rPr>
        <w:t>, tel un « sentier sous-marin », mais aménagé</w:t>
      </w:r>
      <w:r w:rsidR="00B77F50">
        <w:rPr>
          <w:rFonts w:ascii="Agency FB" w:hAnsi="Agency FB"/>
          <w:sz w:val="28"/>
          <w:szCs w:val="28"/>
        </w:rPr>
        <w:t>e</w:t>
      </w:r>
      <w:r>
        <w:rPr>
          <w:rFonts w:ascii="Agency FB" w:hAnsi="Agency FB"/>
          <w:sz w:val="28"/>
          <w:szCs w:val="28"/>
        </w:rPr>
        <w:t xml:space="preserve"> par les responsable technique</w:t>
      </w:r>
      <w:r w:rsidR="00B77F50">
        <w:rPr>
          <w:rFonts w:ascii="Agency FB" w:hAnsi="Agency FB"/>
          <w:sz w:val="28"/>
          <w:szCs w:val="28"/>
        </w:rPr>
        <w:t>s</w:t>
      </w:r>
      <w:r>
        <w:rPr>
          <w:rFonts w:ascii="Agency FB" w:hAnsi="Agency FB"/>
          <w:sz w:val="28"/>
          <w:szCs w:val="28"/>
        </w:rPr>
        <w:t>, de sorte d’interdire l’accès aux embarcations à moteur</w:t>
      </w:r>
      <w:r w:rsidR="00B77F50">
        <w:rPr>
          <w:rFonts w:ascii="Agency FB" w:hAnsi="Agency FB"/>
          <w:sz w:val="28"/>
          <w:szCs w:val="28"/>
        </w:rPr>
        <w:t>, sous réserve d’une autorisation de la D</w:t>
      </w:r>
      <w:r w:rsidR="00AC659B">
        <w:rPr>
          <w:rFonts w:ascii="Agency FB" w:hAnsi="Agency FB"/>
          <w:sz w:val="28"/>
          <w:szCs w:val="28"/>
        </w:rPr>
        <w:t>PAM</w:t>
      </w:r>
    </w:p>
    <w:p w:rsidR="00AC659B" w:rsidRDefault="00D12F24" w:rsidP="0097578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S’informer des conditions météorologiques et maritimes du jour (mer non agitée) </w:t>
      </w:r>
    </w:p>
    <w:p w:rsidR="00D12F24" w:rsidRDefault="00AC659B" w:rsidP="0097578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Consulter la commune et vérifier si un arrêté municipal a été publié concernant l’utilisation de la zone utilisée.</w:t>
      </w:r>
    </w:p>
    <w:p w:rsidR="00D12F24" w:rsidRDefault="00D12F24" w:rsidP="0097578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Mise à l’eau depuis la plage, la côte ou un lieu sécurisé (pas de départ directement depuis un bateau, même si le groupe est amené par bateau sur le site)</w:t>
      </w:r>
    </w:p>
    <w:p w:rsidR="00D12F24" w:rsidRDefault="00D12F24" w:rsidP="0097578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Déplacements en surface</w:t>
      </w:r>
    </w:p>
    <w:p w:rsidR="00975788" w:rsidRDefault="00975788" w:rsidP="00505136">
      <w:pPr>
        <w:rPr>
          <w:rFonts w:ascii="Agency FB" w:hAnsi="Agency FB"/>
          <w:color w:val="70AD47" w:themeColor="accent6"/>
          <w:sz w:val="28"/>
          <w:szCs w:val="28"/>
        </w:rPr>
      </w:pPr>
    </w:p>
    <w:p w:rsidR="00D12F24" w:rsidRPr="004F34EA" w:rsidRDefault="00D12F24" w:rsidP="00786C7F">
      <w:pPr>
        <w:shd w:val="clear" w:color="auto" w:fill="EDEDED" w:themeFill="accent3" w:themeFillTint="33"/>
        <w:rPr>
          <w:rFonts w:ascii="Agency FB" w:hAnsi="Agency FB"/>
          <w:color w:val="33CCCC"/>
          <w:sz w:val="28"/>
          <w:szCs w:val="28"/>
        </w:rPr>
      </w:pPr>
      <w:r w:rsidRPr="004F34EA">
        <w:rPr>
          <w:rFonts w:ascii="Agency FB" w:hAnsi="Agency FB"/>
          <w:color w:val="33CCCC"/>
          <w:sz w:val="28"/>
          <w:szCs w:val="28"/>
        </w:rPr>
        <w:t>Sécurité</w:t>
      </w:r>
    </w:p>
    <w:p w:rsidR="00975788" w:rsidRDefault="00D12F24" w:rsidP="00D12F24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Les élèves détiennent l’attestation scolaire du « savoir-nager » ou le « certificat d’aisance aquatique »</w:t>
      </w:r>
    </w:p>
    <w:p w:rsidR="00D12F24" w:rsidRDefault="00D12F24" w:rsidP="00D12F24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Un Plan d’Organisation de Sauvetage et de Secours adapté au site est prévu par la structure d’encadrement (communication, évacuation, matériel de secours) et communiqué à l’enseignant</w:t>
      </w:r>
    </w:p>
    <w:p w:rsidR="00D12F24" w:rsidRDefault="00D12F24" w:rsidP="00D12F24">
      <w:pPr>
        <w:pStyle w:val="Paragraphedeliste"/>
        <w:ind w:left="360"/>
        <w:rPr>
          <w:rFonts w:ascii="Agency FB" w:hAnsi="Agency FB"/>
          <w:sz w:val="28"/>
          <w:szCs w:val="28"/>
        </w:rPr>
      </w:pPr>
    </w:p>
    <w:p w:rsidR="00975788" w:rsidRPr="004F34EA" w:rsidRDefault="00D12F24" w:rsidP="00786C7F">
      <w:pPr>
        <w:shd w:val="clear" w:color="auto" w:fill="EDEDED" w:themeFill="accent3" w:themeFillTint="33"/>
        <w:rPr>
          <w:rFonts w:ascii="Agency FB" w:hAnsi="Agency FB"/>
          <w:color w:val="33CCCC"/>
          <w:sz w:val="28"/>
          <w:szCs w:val="28"/>
        </w:rPr>
      </w:pPr>
      <w:r w:rsidRPr="004F34EA">
        <w:rPr>
          <w:rFonts w:ascii="Agency FB" w:hAnsi="Agency FB"/>
          <w:color w:val="33CCCC"/>
          <w:sz w:val="28"/>
          <w:szCs w:val="28"/>
        </w:rPr>
        <w:t>Equipement</w:t>
      </w:r>
    </w:p>
    <w:p w:rsidR="00975788" w:rsidRDefault="00D12F24" w:rsidP="0097578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Port d’une </w:t>
      </w:r>
      <w:r w:rsidR="00AC659B">
        <w:rPr>
          <w:rFonts w:ascii="Agency FB" w:hAnsi="Agency FB"/>
          <w:sz w:val="28"/>
          <w:szCs w:val="28"/>
        </w:rPr>
        <w:t>tenue appropriée</w:t>
      </w:r>
      <w:r>
        <w:rPr>
          <w:rFonts w:ascii="Agency FB" w:hAnsi="Agency FB"/>
          <w:sz w:val="28"/>
          <w:szCs w:val="28"/>
        </w:rPr>
        <w:t xml:space="preserve"> aux normes en vigueur et adaptés à l’enfant</w:t>
      </w:r>
    </w:p>
    <w:p w:rsidR="00D12F24" w:rsidRPr="00D12F24" w:rsidRDefault="00D12F24" w:rsidP="00D12F24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Palmes, masque et tuba conformes aux normes en vigueur et adapté à l’enfant. Aucun lestage n’est autorisé. Le matériel doit être régulièrement vérifié et entretenu par la structure. Les t</w:t>
      </w:r>
      <w:r w:rsidRPr="00D12F24">
        <w:rPr>
          <w:rFonts w:ascii="Agency FB" w:hAnsi="Agency FB"/>
          <w:sz w:val="28"/>
          <w:szCs w:val="28"/>
        </w:rPr>
        <w:t>ubas et combinaisons mis à disposition sont désinfectés avant chaque changement d’utilisateur</w:t>
      </w:r>
    </w:p>
    <w:p w:rsidR="00D12F24" w:rsidRDefault="00D12F24" w:rsidP="0097578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Support flottant collectif ou individuel, qui permet de prendre appui et de signaler sa présence</w:t>
      </w:r>
    </w:p>
    <w:p w:rsidR="004F34EA" w:rsidRDefault="004F34EA" w:rsidP="004F34EA">
      <w:pPr>
        <w:rPr>
          <w:rFonts w:ascii="Agency FB" w:hAnsi="Agency FB"/>
          <w:sz w:val="28"/>
          <w:szCs w:val="28"/>
        </w:rPr>
      </w:pPr>
    </w:p>
    <w:p w:rsidR="004F34EA" w:rsidRPr="004F34EA" w:rsidRDefault="004F34EA" w:rsidP="00786C7F">
      <w:pPr>
        <w:shd w:val="clear" w:color="auto" w:fill="EDEDED" w:themeFill="accent3" w:themeFillTint="33"/>
        <w:rPr>
          <w:rFonts w:ascii="Agency FB" w:hAnsi="Agency FB"/>
          <w:color w:val="33CCCC"/>
          <w:sz w:val="28"/>
          <w:szCs w:val="28"/>
        </w:rPr>
      </w:pPr>
      <w:r w:rsidRPr="004F34EA">
        <w:rPr>
          <w:rFonts w:ascii="Agency FB" w:hAnsi="Agency FB"/>
          <w:color w:val="33CCCC"/>
          <w:sz w:val="28"/>
          <w:szCs w:val="28"/>
        </w:rPr>
        <w:t>Encadrement</w:t>
      </w:r>
    </w:p>
    <w:p w:rsidR="004F34EA" w:rsidRDefault="004F34EA" w:rsidP="004F34EA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8 élèves par adulte qualifié sous la responsabilité de l’enseignant</w:t>
      </w:r>
    </w:p>
    <w:p w:rsidR="00AC659B" w:rsidRDefault="00AC659B" w:rsidP="004F34EA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Un surveillanc</w:t>
      </w:r>
      <w:r w:rsidR="00B77F50">
        <w:rPr>
          <w:rFonts w:ascii="Agency FB" w:hAnsi="Agency FB"/>
          <w:sz w:val="28"/>
          <w:szCs w:val="28"/>
        </w:rPr>
        <w:t>e de baignade au minima, MNS, B</w:t>
      </w:r>
      <w:r>
        <w:rPr>
          <w:rFonts w:ascii="Agency FB" w:hAnsi="Agency FB"/>
          <w:sz w:val="28"/>
          <w:szCs w:val="28"/>
        </w:rPr>
        <w:t>PJEPS ANN, BNSSA</w:t>
      </w:r>
    </w:p>
    <w:p w:rsidR="004F34EA" w:rsidRDefault="004F34EA" w:rsidP="004F34EA">
      <w:pPr>
        <w:rPr>
          <w:rFonts w:ascii="Agency FB" w:hAnsi="Agency FB"/>
          <w:sz w:val="28"/>
          <w:szCs w:val="28"/>
        </w:rPr>
      </w:pPr>
    </w:p>
    <w:p w:rsidR="004F34EA" w:rsidRPr="004F34EA" w:rsidRDefault="004F34EA" w:rsidP="00786C7F">
      <w:pPr>
        <w:shd w:val="clear" w:color="auto" w:fill="EDEDED" w:themeFill="accent3" w:themeFillTint="33"/>
        <w:rPr>
          <w:rFonts w:ascii="Agency FB" w:hAnsi="Agency FB"/>
          <w:color w:val="33CCCC"/>
          <w:sz w:val="28"/>
          <w:szCs w:val="28"/>
        </w:rPr>
      </w:pPr>
      <w:r w:rsidRPr="004F34EA">
        <w:rPr>
          <w:rFonts w:ascii="Agency FB" w:hAnsi="Agency FB"/>
          <w:color w:val="33CCCC"/>
          <w:sz w:val="28"/>
          <w:szCs w:val="28"/>
        </w:rPr>
        <w:t>Intervenants</w:t>
      </w:r>
    </w:p>
    <w:p w:rsidR="004F34EA" w:rsidRDefault="004F34EA" w:rsidP="004F34EA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BEES / BPJEPS / DEJEPS mention plongée subaquatique, avec carte professionnelle à jour</w:t>
      </w:r>
    </w:p>
    <w:p w:rsidR="004F34EA" w:rsidRDefault="004F34EA" w:rsidP="004F34EA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ETAPS (compétence reconnue dans l’activité)</w:t>
      </w:r>
    </w:p>
    <w:p w:rsidR="004F34EA" w:rsidRDefault="004F34EA" w:rsidP="004F34EA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lastRenderedPageBreak/>
        <w:t>Les intervenants bénévoles (test ou détenteurs du brevet de moniteur fédéral 1</w:t>
      </w:r>
      <w:r w:rsidRPr="004F34EA">
        <w:rPr>
          <w:rFonts w:ascii="Agency FB" w:hAnsi="Agency FB"/>
          <w:sz w:val="28"/>
          <w:szCs w:val="28"/>
          <w:vertAlign w:val="superscript"/>
        </w:rPr>
        <w:t>er</w:t>
      </w:r>
      <w:r>
        <w:rPr>
          <w:rFonts w:ascii="Agency FB" w:hAnsi="Agency FB"/>
          <w:sz w:val="28"/>
          <w:szCs w:val="28"/>
        </w:rPr>
        <w:t xml:space="preserve"> degré) seront agréés Intervenant extérieurs</w:t>
      </w:r>
    </w:p>
    <w:p w:rsidR="004F34EA" w:rsidRDefault="004F34EA" w:rsidP="004F34EA">
      <w:pPr>
        <w:rPr>
          <w:rFonts w:ascii="Agency FB" w:hAnsi="Agency FB"/>
          <w:sz w:val="28"/>
          <w:szCs w:val="28"/>
        </w:rPr>
      </w:pPr>
    </w:p>
    <w:p w:rsidR="004F34EA" w:rsidRDefault="004F34EA" w:rsidP="004F34EA">
      <w:pPr>
        <w:rPr>
          <w:rFonts w:ascii="Agency FB" w:hAnsi="Agency FB"/>
          <w:sz w:val="28"/>
          <w:szCs w:val="28"/>
        </w:rPr>
      </w:pPr>
      <w:bookmarkStart w:id="0" w:name="_GoBack"/>
      <w:bookmarkEnd w:id="0"/>
    </w:p>
    <w:p w:rsidR="004F34EA" w:rsidRPr="004F34EA" w:rsidRDefault="004F34EA" w:rsidP="004F34EA">
      <w:pPr>
        <w:rPr>
          <w:rFonts w:ascii="Agency FB" w:hAnsi="Agency FB"/>
          <w:b/>
          <w:color w:val="33CCCC"/>
          <w:sz w:val="40"/>
          <w:szCs w:val="44"/>
        </w:rPr>
      </w:pPr>
      <w:r w:rsidRPr="004F34EA">
        <w:rPr>
          <w:rFonts w:ascii="Agency FB" w:hAnsi="Agency FB"/>
          <w:b/>
          <w:color w:val="33CCCC"/>
          <w:sz w:val="40"/>
          <w:szCs w:val="44"/>
        </w:rPr>
        <w:t>Recommandations</w:t>
      </w:r>
    </w:p>
    <w:p w:rsidR="004F34EA" w:rsidRDefault="004F34EA" w:rsidP="004F34EA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30 à 40 minutes dans l’eau maximum. Public : élève de cycle 3 de préférence</w:t>
      </w:r>
    </w:p>
    <w:p w:rsidR="004F34EA" w:rsidRDefault="004F34EA" w:rsidP="004F34EA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La pratique est appuyée par un projet pédagogique visant la découverte et la protection de la faune et de la flore sous-marines ou la découverte des sites archéologiques. Le cycle PMT pourra être intégré à un cycle de natation (passage du test…)</w:t>
      </w:r>
    </w:p>
    <w:p w:rsidR="004F34EA" w:rsidRDefault="004F34EA" w:rsidP="004F34EA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S’assurer auprès des parents que l’enfant n’a pas de contre-indication ORL (en cas de doute, demander un certificat de non contre-indication)</w:t>
      </w:r>
    </w:p>
    <w:p w:rsidR="004F34EA" w:rsidRDefault="004F34EA" w:rsidP="004F34EA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Eco-gestes : savoir « se mettre à l’eau » sans détériorer les sols – Ne pas faire de prélèvements</w:t>
      </w:r>
    </w:p>
    <w:p w:rsidR="004F34EA" w:rsidRDefault="004F34EA" w:rsidP="004F34EA">
      <w:pPr>
        <w:rPr>
          <w:rFonts w:ascii="Agency FB" w:hAnsi="Agency FB"/>
          <w:b/>
          <w:color w:val="4472C4" w:themeColor="accent5"/>
          <w:sz w:val="40"/>
          <w:szCs w:val="44"/>
        </w:rPr>
      </w:pPr>
    </w:p>
    <w:p w:rsidR="004F34EA" w:rsidRDefault="004F34EA" w:rsidP="004F34EA">
      <w:pPr>
        <w:rPr>
          <w:rFonts w:ascii="Agency FB" w:hAnsi="Agency FB"/>
          <w:sz w:val="28"/>
          <w:szCs w:val="28"/>
        </w:rPr>
      </w:pPr>
    </w:p>
    <w:p w:rsidR="000B5696" w:rsidRPr="000B5696" w:rsidRDefault="000B5696" w:rsidP="000B5696">
      <w:pPr>
        <w:rPr>
          <w:rFonts w:ascii="Agency FB" w:hAnsi="Agency FB"/>
          <w:sz w:val="28"/>
          <w:szCs w:val="28"/>
        </w:rPr>
      </w:pPr>
    </w:p>
    <w:sectPr w:rsidR="000B5696" w:rsidRPr="000B5696" w:rsidSect="0056051B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A59" w:rsidRDefault="00AE2A59" w:rsidP="0056051B">
      <w:pPr>
        <w:spacing w:line="240" w:lineRule="auto"/>
      </w:pPr>
      <w:r>
        <w:separator/>
      </w:r>
    </w:p>
  </w:endnote>
  <w:endnote w:type="continuationSeparator" w:id="0">
    <w:p w:rsidR="00AE2A59" w:rsidRDefault="00AE2A59" w:rsidP="005605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696" w:rsidRPr="0056051B" w:rsidRDefault="000B5696" w:rsidP="000B5696">
    <w:pPr>
      <w:pStyle w:val="Pieddepage"/>
      <w:jc w:val="center"/>
      <w:rPr>
        <w:rFonts w:ascii="Agency FB" w:hAnsi="Agency FB"/>
      </w:rPr>
    </w:pPr>
    <w:r>
      <w:rPr>
        <w:rFonts w:ascii="Agency FB" w:hAnsi="Agency FB"/>
      </w:rPr>
      <w:t xml:space="preserve">page </w:t>
    </w:r>
    <w:r w:rsidR="002F1E94">
      <w:rPr>
        <w:rFonts w:ascii="Agency FB" w:hAnsi="Agency FB"/>
      </w:rPr>
      <w:fldChar w:fldCharType="begin"/>
    </w:r>
    <w:r>
      <w:rPr>
        <w:rFonts w:ascii="Agency FB" w:hAnsi="Agency FB"/>
      </w:rPr>
      <w:instrText xml:space="preserve"> PAGE   \* MERGEFORMAT </w:instrText>
    </w:r>
    <w:r w:rsidR="002F1E94">
      <w:rPr>
        <w:rFonts w:ascii="Agency FB" w:hAnsi="Agency FB"/>
      </w:rPr>
      <w:fldChar w:fldCharType="separate"/>
    </w:r>
    <w:r w:rsidR="00786C7F">
      <w:rPr>
        <w:rFonts w:ascii="Agency FB" w:hAnsi="Agency FB"/>
        <w:noProof/>
      </w:rPr>
      <w:t>3</w:t>
    </w:r>
    <w:r w:rsidR="002F1E94">
      <w:rPr>
        <w:rFonts w:ascii="Agency FB" w:hAnsi="Agency FB"/>
      </w:rPr>
      <w:fldChar w:fldCharType="end"/>
    </w:r>
    <w:r>
      <w:rPr>
        <w:rFonts w:ascii="Agency FB" w:hAnsi="Agency FB"/>
      </w:rPr>
      <w:t xml:space="preserve"> sur </w:t>
    </w:r>
    <w:r w:rsidR="00AE2A59">
      <w:rPr>
        <w:rFonts w:ascii="Agency FB" w:hAnsi="Agency FB"/>
        <w:noProof/>
      </w:rPr>
      <w:fldChar w:fldCharType="begin"/>
    </w:r>
    <w:r w:rsidR="00AE2A59">
      <w:rPr>
        <w:rFonts w:ascii="Agency FB" w:hAnsi="Agency FB"/>
        <w:noProof/>
      </w:rPr>
      <w:instrText xml:space="preserve"> NUMPAGES   \* MERGEFORMAT </w:instrText>
    </w:r>
    <w:r w:rsidR="00AE2A59">
      <w:rPr>
        <w:rFonts w:ascii="Agency FB" w:hAnsi="Agency FB"/>
        <w:noProof/>
      </w:rPr>
      <w:fldChar w:fldCharType="separate"/>
    </w:r>
    <w:r w:rsidR="00786C7F">
      <w:rPr>
        <w:rFonts w:ascii="Agency FB" w:hAnsi="Agency FB"/>
        <w:noProof/>
      </w:rPr>
      <w:t>3</w:t>
    </w:r>
    <w:r w:rsidR="00AE2A59">
      <w:rPr>
        <w:rFonts w:ascii="Agency FB" w:hAnsi="Agency FB"/>
        <w:noProof/>
      </w:rPr>
      <w:fldChar w:fldCharType="end"/>
    </w:r>
  </w:p>
  <w:p w:rsidR="000B5696" w:rsidRDefault="000B5696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51B" w:rsidRPr="0056051B" w:rsidRDefault="0056051B" w:rsidP="0056051B">
    <w:pPr>
      <w:pStyle w:val="Pieddepage"/>
      <w:jc w:val="center"/>
      <w:rPr>
        <w:rFonts w:ascii="Agency FB" w:hAnsi="Agency FB"/>
      </w:rPr>
    </w:pPr>
    <w:r>
      <w:rPr>
        <w:rFonts w:ascii="Agency FB" w:hAnsi="Agency FB"/>
      </w:rPr>
      <w:t xml:space="preserve">page </w:t>
    </w:r>
    <w:r w:rsidR="002F1E94">
      <w:rPr>
        <w:rFonts w:ascii="Agency FB" w:hAnsi="Agency FB"/>
      </w:rPr>
      <w:fldChar w:fldCharType="begin"/>
    </w:r>
    <w:r>
      <w:rPr>
        <w:rFonts w:ascii="Agency FB" w:hAnsi="Agency FB"/>
      </w:rPr>
      <w:instrText xml:space="preserve"> PAGE   \* MERGEFORMAT </w:instrText>
    </w:r>
    <w:r w:rsidR="002F1E94">
      <w:rPr>
        <w:rFonts w:ascii="Agency FB" w:hAnsi="Agency FB"/>
      </w:rPr>
      <w:fldChar w:fldCharType="separate"/>
    </w:r>
    <w:r w:rsidR="00786C7F">
      <w:rPr>
        <w:rFonts w:ascii="Agency FB" w:hAnsi="Agency FB"/>
        <w:noProof/>
      </w:rPr>
      <w:t>1</w:t>
    </w:r>
    <w:r w:rsidR="002F1E94">
      <w:rPr>
        <w:rFonts w:ascii="Agency FB" w:hAnsi="Agency FB"/>
      </w:rPr>
      <w:fldChar w:fldCharType="end"/>
    </w:r>
    <w:r>
      <w:rPr>
        <w:rFonts w:ascii="Agency FB" w:hAnsi="Agency FB"/>
      </w:rPr>
      <w:t xml:space="preserve"> sur </w:t>
    </w:r>
    <w:r w:rsidR="00AE2A59">
      <w:rPr>
        <w:rFonts w:ascii="Agency FB" w:hAnsi="Agency FB"/>
        <w:noProof/>
      </w:rPr>
      <w:fldChar w:fldCharType="begin"/>
    </w:r>
    <w:r w:rsidR="00AE2A59">
      <w:rPr>
        <w:rFonts w:ascii="Agency FB" w:hAnsi="Agency FB"/>
        <w:noProof/>
      </w:rPr>
      <w:instrText xml:space="preserve"> NUMPAGES   \* MERGEFORMAT </w:instrText>
    </w:r>
    <w:r w:rsidR="00AE2A59">
      <w:rPr>
        <w:rFonts w:ascii="Agency FB" w:hAnsi="Agency FB"/>
        <w:noProof/>
      </w:rPr>
      <w:fldChar w:fldCharType="separate"/>
    </w:r>
    <w:r w:rsidR="00786C7F">
      <w:rPr>
        <w:rFonts w:ascii="Agency FB" w:hAnsi="Agency FB"/>
        <w:noProof/>
      </w:rPr>
      <w:t>3</w:t>
    </w:r>
    <w:r w:rsidR="00AE2A59">
      <w:rPr>
        <w:rFonts w:ascii="Agency FB" w:hAnsi="Agency FB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A59" w:rsidRDefault="00AE2A59" w:rsidP="0056051B">
      <w:pPr>
        <w:spacing w:line="240" w:lineRule="auto"/>
      </w:pPr>
      <w:r>
        <w:separator/>
      </w:r>
    </w:p>
  </w:footnote>
  <w:footnote w:type="continuationSeparator" w:id="0">
    <w:p w:rsidR="00AE2A59" w:rsidRDefault="00AE2A59" w:rsidP="005605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51B" w:rsidRPr="006F76A6" w:rsidRDefault="001819F7" w:rsidP="0056051B">
    <w:pPr>
      <w:pStyle w:val="En-tte"/>
      <w:jc w:val="center"/>
      <w:rPr>
        <w:rFonts w:ascii="Agency FB" w:hAnsi="Agency FB"/>
        <w:b/>
        <w:color w:val="33CCCC"/>
      </w:rPr>
    </w:pPr>
    <w:r w:rsidRPr="006F76A6">
      <w:rPr>
        <w:rFonts w:ascii="Agency FB" w:hAnsi="Agency FB"/>
        <w:b/>
        <w:color w:val="33CCCC"/>
      </w:rPr>
      <w:t>EPS</w:t>
    </w:r>
  </w:p>
  <w:p w:rsidR="001819F7" w:rsidRPr="001819F7" w:rsidRDefault="0085260B" w:rsidP="0056051B">
    <w:pPr>
      <w:pStyle w:val="En-tte"/>
      <w:jc w:val="center"/>
      <w:rPr>
        <w:rFonts w:ascii="Agency FB" w:hAnsi="Agency FB"/>
        <w:b/>
      </w:rPr>
    </w:pPr>
    <w:r>
      <w:rPr>
        <w:rFonts w:ascii="Agency FB" w:hAnsi="Agency FB"/>
        <w:b/>
        <w:noProof/>
        <w:color w:val="70AD47" w:themeColor="accent6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1357630</wp:posOffset>
              </wp:positionH>
              <wp:positionV relativeFrom="paragraph">
                <wp:posOffset>62865</wp:posOffset>
              </wp:positionV>
              <wp:extent cx="3028950" cy="323850"/>
              <wp:effectExtent l="57150" t="38100" r="57150" b="76200"/>
              <wp:wrapNone/>
              <wp:docPr id="14" name="Rectangle à coins arrondis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028950" cy="323850"/>
                      </a:xfrm>
                      <a:prstGeom prst="roundRect">
                        <a:avLst/>
                      </a:prstGeom>
                      <a:solidFill>
                        <a:srgbClr val="33CCCC"/>
                      </a:solidFill>
                    </wps:spPr>
                    <wps:style>
                      <a:lnRef idx="0">
                        <a:schemeClr val="accent6"/>
                      </a:lnRef>
                      <a:fillRef idx="3">
                        <a:schemeClr val="accent6"/>
                      </a:fillRef>
                      <a:effectRef idx="3">
                        <a:schemeClr val="accent6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819F7" w:rsidRPr="001819F7" w:rsidRDefault="001819F7" w:rsidP="001819F7">
                          <w:pPr>
                            <w:jc w:val="center"/>
                            <w:rPr>
                              <w:rFonts w:ascii="Agency FB" w:hAnsi="Agency FB"/>
                              <w:sz w:val="28"/>
                            </w:rPr>
                          </w:pPr>
                          <w:r w:rsidRPr="001819F7">
                            <w:rPr>
                              <w:rFonts w:ascii="Agency FB" w:hAnsi="Agency FB"/>
                              <w:sz w:val="28"/>
                            </w:rPr>
                            <w:t xml:space="preserve">Fiche « Mémo sécurité » </w:t>
                          </w:r>
                          <w:r w:rsidR="006F76A6">
                            <w:rPr>
                              <w:rFonts w:ascii="Agency FB" w:hAnsi="Agency FB"/>
                              <w:sz w:val="28"/>
                            </w:rPr>
                            <w:t>Randonnée aquatique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ectangle à coins arrondis 14" o:spid="_x0000_s1038" style="position:absolute;left:0;text-align:left;margin-left:106.9pt;margin-top:4.95pt;width:238.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" fillcolor="#3cc" stroked="f">
              <v:shadow on="t" color="black" opacity="41287f" offset="0,1.5pt"/>
              <v:path arrowok="t"/>
              <v:textbox>
                <w:txbxContent>
                  <w:p w:rsidR="001819F7" w:rsidRPr="001819F7" w:rsidRDefault="001819F7" w:rsidP="001819F7">
                    <w:pPr>
                      <w:jc w:val="center"/>
                      <w:rPr>
                        <w:rFonts w:ascii="Agency FB" w:hAnsi="Agency FB"/>
                        <w:sz w:val="28"/>
                      </w:rPr>
                    </w:pPr>
                    <w:r w:rsidRPr="001819F7">
                      <w:rPr>
                        <w:rFonts w:ascii="Agency FB" w:hAnsi="Agency FB"/>
                        <w:sz w:val="28"/>
                      </w:rPr>
                      <w:t xml:space="preserve">Fiche « Mémo sécurité » </w:t>
                    </w:r>
                    <w:r w:rsidR="006F76A6">
                      <w:rPr>
                        <w:rFonts w:ascii="Agency FB" w:hAnsi="Agency FB"/>
                        <w:sz w:val="28"/>
                      </w:rPr>
                      <w:t>Randonnée aquatique</w:t>
                    </w:r>
                  </w:p>
                </w:txbxContent>
              </v:textbox>
            </v:roundrect>
          </w:pict>
        </mc:Fallback>
      </mc:AlternateContent>
    </w:r>
  </w:p>
  <w:p w:rsidR="001819F7" w:rsidRDefault="001819F7" w:rsidP="0056051B">
    <w:pPr>
      <w:pStyle w:val="En-tte"/>
      <w:jc w:val="center"/>
      <w:rPr>
        <w:rFonts w:ascii="Agency FB" w:hAnsi="Agency FB"/>
      </w:rPr>
    </w:pPr>
  </w:p>
  <w:p w:rsidR="001819F7" w:rsidRPr="001819F7" w:rsidRDefault="001819F7" w:rsidP="0056051B">
    <w:pPr>
      <w:pStyle w:val="En-tte"/>
      <w:jc w:val="center"/>
      <w:rPr>
        <w:rFonts w:ascii="Agency FB" w:hAnsi="Agency F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51B" w:rsidRDefault="0085260B">
    <w:pPr>
      <w:pStyle w:val="En-tt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2357755</wp:posOffset>
              </wp:positionH>
              <wp:positionV relativeFrom="paragraph">
                <wp:posOffset>-64770</wp:posOffset>
              </wp:positionV>
              <wp:extent cx="1028700" cy="552450"/>
              <wp:effectExtent l="0" t="0" r="19050" b="19050"/>
              <wp:wrapNone/>
              <wp:docPr id="1" name="Rectangle à coins arrondis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28700" cy="552450"/>
                      </a:xfrm>
                      <a:prstGeom prst="roundRect">
                        <a:avLst/>
                      </a:prstGeom>
                      <a:ln>
                        <a:solidFill>
                          <a:srgbClr val="33CCCC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6051B" w:rsidRPr="006F76A6" w:rsidRDefault="0056051B" w:rsidP="0056051B">
                          <w:pPr>
                            <w:jc w:val="center"/>
                            <w:rPr>
                              <w:rFonts w:ascii="Agency FB" w:hAnsi="Agency FB"/>
                              <w:b/>
                              <w:color w:val="33CCCC"/>
                              <w:sz w:val="56"/>
                              <w:szCs w:val="56"/>
                            </w:rPr>
                          </w:pPr>
                          <w:r w:rsidRPr="006F76A6">
                            <w:rPr>
                              <w:rFonts w:ascii="Agency FB" w:hAnsi="Agency FB"/>
                              <w:b/>
                              <w:color w:val="33CCCC"/>
                              <w:sz w:val="56"/>
                              <w:szCs w:val="56"/>
                            </w:rPr>
                            <w:t>EPS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ctangle à coins arrondis 1" o:spid="_x0000_s1039" style="position:absolute;left:0;text-align:left;margin-left:185.65pt;margin-top:-5.1pt;width:81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" fillcolor="white [3201]" strokecolor="#3cc" strokeweight="1pt">
              <v:stroke joinstyle="miter"/>
              <v:path arrowok="t"/>
              <v:textbox>
                <w:txbxContent>
                  <w:p w:rsidR="0056051B" w:rsidRPr="006F76A6" w:rsidRDefault="0056051B" w:rsidP="0056051B">
                    <w:pPr>
                      <w:jc w:val="center"/>
                      <w:rPr>
                        <w:rFonts w:ascii="Agency FB" w:hAnsi="Agency FB"/>
                        <w:b/>
                        <w:color w:val="33CCCC"/>
                        <w:sz w:val="56"/>
                        <w:szCs w:val="56"/>
                      </w:rPr>
                    </w:pPr>
                    <w:r w:rsidRPr="006F76A6">
                      <w:rPr>
                        <w:rFonts w:ascii="Agency FB" w:hAnsi="Agency FB"/>
                        <w:b/>
                        <w:color w:val="33CCCC"/>
                        <w:sz w:val="56"/>
                        <w:szCs w:val="56"/>
                      </w:rPr>
                      <w:t>EPS</w:t>
                    </w:r>
                  </w:p>
                </w:txbxContent>
              </v:textbox>
              <w10:wrap anchorx="margin"/>
            </v:roundrect>
          </w:pict>
        </mc:Fallback>
      </mc:AlternateContent>
    </w:r>
  </w:p>
  <w:p w:rsidR="0056051B" w:rsidRDefault="0056051B" w:rsidP="0056051B">
    <w:pPr>
      <w:pStyle w:val="En-tte"/>
      <w:tabs>
        <w:tab w:val="clear" w:pos="4536"/>
      </w:tabs>
    </w:pPr>
  </w:p>
  <w:p w:rsidR="0056051B" w:rsidRDefault="0056051B" w:rsidP="0056051B">
    <w:pPr>
      <w:pStyle w:val="En-tte"/>
      <w:tabs>
        <w:tab w:val="clear" w:pos="4536"/>
      </w:tabs>
      <w:jc w:val="center"/>
    </w:pPr>
  </w:p>
  <w:p w:rsidR="0056051B" w:rsidRPr="0056051B" w:rsidRDefault="0056051B" w:rsidP="0056051B">
    <w:pPr>
      <w:pStyle w:val="En-tte"/>
      <w:tabs>
        <w:tab w:val="clear" w:pos="4536"/>
      </w:tabs>
      <w:jc w:val="center"/>
      <w:rPr>
        <w:rFonts w:ascii="Agency FB" w:hAnsi="Agency FB"/>
      </w:rPr>
    </w:pPr>
    <w:r w:rsidRPr="0056051B">
      <w:rPr>
        <w:rFonts w:ascii="Agency FB" w:hAnsi="Agency FB"/>
      </w:rPr>
      <w:t xml:space="preserve">Édition </w:t>
    </w:r>
    <w:r w:rsidR="001819F7">
      <w:rPr>
        <w:rFonts w:ascii="Agency FB" w:hAnsi="Agency FB"/>
      </w:rPr>
      <w:t>Septembre 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37188"/>
    <w:multiLevelType w:val="hybridMultilevel"/>
    <w:tmpl w:val="7006F2C8"/>
    <w:lvl w:ilvl="0" w:tplc="8048DBFA">
      <w:numFmt w:val="bullet"/>
      <w:lvlText w:val="□"/>
      <w:lvlJc w:val="left"/>
      <w:pPr>
        <w:ind w:left="72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0"/>
        <w:szCs w:val="20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F86751"/>
    <w:multiLevelType w:val="hybridMultilevel"/>
    <w:tmpl w:val="97DECC80"/>
    <w:lvl w:ilvl="0" w:tplc="24CC0218">
      <w:numFmt w:val="bullet"/>
      <w:lvlText w:val="-"/>
      <w:lvlJc w:val="left"/>
      <w:pPr>
        <w:ind w:left="720" w:hanging="360"/>
      </w:pPr>
      <w:rPr>
        <w:rFonts w:ascii="Agency FB" w:eastAsiaTheme="minorHAnsi" w:hAnsi="Agency FB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1430D9"/>
    <w:multiLevelType w:val="hybridMultilevel"/>
    <w:tmpl w:val="564C199A"/>
    <w:lvl w:ilvl="0" w:tplc="8048DBFA">
      <w:numFmt w:val="bullet"/>
      <w:lvlText w:val="□"/>
      <w:lvlJc w:val="left"/>
      <w:pPr>
        <w:ind w:left="0" w:hanging="397"/>
      </w:pPr>
      <w:rPr>
        <w:rFonts w:ascii="Lucida Sans Unicode" w:eastAsia="Lucida Sans Unicode" w:hAnsi="Lucida Sans Unicode" w:cs="Lucida Sans Unicode" w:hint="default"/>
        <w:color w:val="3B3A3B"/>
        <w:w w:val="109"/>
        <w:sz w:val="20"/>
        <w:szCs w:val="20"/>
        <w:lang w:val="fr-FR" w:eastAsia="en-US" w:bidi="ar-SA"/>
      </w:rPr>
    </w:lvl>
    <w:lvl w:ilvl="1" w:tplc="BBAEB91A">
      <w:numFmt w:val="bullet"/>
      <w:lvlText w:val="•"/>
      <w:lvlJc w:val="left"/>
      <w:pPr>
        <w:ind w:left="736" w:hanging="397"/>
      </w:pPr>
      <w:rPr>
        <w:rFonts w:hint="default"/>
        <w:lang w:val="fr-FR" w:eastAsia="en-US" w:bidi="ar-SA"/>
      </w:rPr>
    </w:lvl>
    <w:lvl w:ilvl="2" w:tplc="8B3280CC">
      <w:numFmt w:val="bullet"/>
      <w:lvlText w:val="•"/>
      <w:lvlJc w:val="left"/>
      <w:pPr>
        <w:ind w:left="1473" w:hanging="397"/>
      </w:pPr>
      <w:rPr>
        <w:rFonts w:hint="default"/>
        <w:lang w:val="fr-FR" w:eastAsia="en-US" w:bidi="ar-SA"/>
      </w:rPr>
    </w:lvl>
    <w:lvl w:ilvl="3" w:tplc="A40611B4">
      <w:numFmt w:val="bullet"/>
      <w:lvlText w:val="•"/>
      <w:lvlJc w:val="left"/>
      <w:pPr>
        <w:ind w:left="2209" w:hanging="397"/>
      </w:pPr>
      <w:rPr>
        <w:rFonts w:hint="default"/>
        <w:lang w:val="fr-FR" w:eastAsia="en-US" w:bidi="ar-SA"/>
      </w:rPr>
    </w:lvl>
    <w:lvl w:ilvl="4" w:tplc="8E4EA8FA">
      <w:numFmt w:val="bullet"/>
      <w:lvlText w:val="•"/>
      <w:lvlJc w:val="left"/>
      <w:pPr>
        <w:ind w:left="2946" w:hanging="397"/>
      </w:pPr>
      <w:rPr>
        <w:rFonts w:hint="default"/>
        <w:lang w:val="fr-FR" w:eastAsia="en-US" w:bidi="ar-SA"/>
      </w:rPr>
    </w:lvl>
    <w:lvl w:ilvl="5" w:tplc="2B0AA5C6">
      <w:numFmt w:val="bullet"/>
      <w:lvlText w:val="•"/>
      <w:lvlJc w:val="left"/>
      <w:pPr>
        <w:ind w:left="3682" w:hanging="397"/>
      </w:pPr>
      <w:rPr>
        <w:rFonts w:hint="default"/>
        <w:lang w:val="fr-FR" w:eastAsia="en-US" w:bidi="ar-SA"/>
      </w:rPr>
    </w:lvl>
    <w:lvl w:ilvl="6" w:tplc="26C6E7FE">
      <w:numFmt w:val="bullet"/>
      <w:lvlText w:val="•"/>
      <w:lvlJc w:val="left"/>
      <w:pPr>
        <w:ind w:left="4419" w:hanging="397"/>
      </w:pPr>
      <w:rPr>
        <w:rFonts w:hint="default"/>
        <w:lang w:val="fr-FR" w:eastAsia="en-US" w:bidi="ar-SA"/>
      </w:rPr>
    </w:lvl>
    <w:lvl w:ilvl="7" w:tplc="BA5049B8">
      <w:numFmt w:val="bullet"/>
      <w:lvlText w:val="•"/>
      <w:lvlJc w:val="left"/>
      <w:pPr>
        <w:ind w:left="5155" w:hanging="397"/>
      </w:pPr>
      <w:rPr>
        <w:rFonts w:hint="default"/>
        <w:lang w:val="fr-FR" w:eastAsia="en-US" w:bidi="ar-SA"/>
      </w:rPr>
    </w:lvl>
    <w:lvl w:ilvl="8" w:tplc="751E7100">
      <w:numFmt w:val="bullet"/>
      <w:lvlText w:val="•"/>
      <w:lvlJc w:val="left"/>
      <w:pPr>
        <w:ind w:left="5892" w:hanging="397"/>
      </w:pPr>
      <w:rPr>
        <w:rFonts w:hint="default"/>
        <w:lang w:val="fr-FR" w:eastAsia="en-US" w:bidi="ar-SA"/>
      </w:rPr>
    </w:lvl>
  </w:abstractNum>
  <w:abstractNum w:abstractNumId="3" w15:restartNumberingAfterBreak="0">
    <w:nsid w:val="6FEF6351"/>
    <w:multiLevelType w:val="hybridMultilevel"/>
    <w:tmpl w:val="17C07CD0"/>
    <w:lvl w:ilvl="0" w:tplc="CEDC7280">
      <w:numFmt w:val="bullet"/>
      <w:lvlText w:val="□"/>
      <w:lvlJc w:val="left"/>
      <w:pPr>
        <w:ind w:left="36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8"/>
        <w:szCs w:val="20"/>
        <w:lang w:val="fr-FR" w:eastAsia="en-US" w:bidi="ar-SA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51B"/>
    <w:rsid w:val="00015F1B"/>
    <w:rsid w:val="000B5696"/>
    <w:rsid w:val="001663E6"/>
    <w:rsid w:val="001819F7"/>
    <w:rsid w:val="00282E6C"/>
    <w:rsid w:val="0028581D"/>
    <w:rsid w:val="002F1E94"/>
    <w:rsid w:val="0035660E"/>
    <w:rsid w:val="004F34EA"/>
    <w:rsid w:val="00505136"/>
    <w:rsid w:val="00540EC2"/>
    <w:rsid w:val="0056051B"/>
    <w:rsid w:val="006C231D"/>
    <w:rsid w:val="006D23C7"/>
    <w:rsid w:val="006E101C"/>
    <w:rsid w:val="006E59F6"/>
    <w:rsid w:val="006F76A6"/>
    <w:rsid w:val="00786C7F"/>
    <w:rsid w:val="00806EA4"/>
    <w:rsid w:val="00823A98"/>
    <w:rsid w:val="0085260B"/>
    <w:rsid w:val="00901C2E"/>
    <w:rsid w:val="00975788"/>
    <w:rsid w:val="009B49E0"/>
    <w:rsid w:val="00A33FAE"/>
    <w:rsid w:val="00A42014"/>
    <w:rsid w:val="00AC659B"/>
    <w:rsid w:val="00AE2A59"/>
    <w:rsid w:val="00B75C68"/>
    <w:rsid w:val="00B77F50"/>
    <w:rsid w:val="00C4457B"/>
    <w:rsid w:val="00CC749D"/>
    <w:rsid w:val="00CD7369"/>
    <w:rsid w:val="00D12F24"/>
    <w:rsid w:val="00DB1BA3"/>
    <w:rsid w:val="00E74038"/>
    <w:rsid w:val="00ED033D"/>
    <w:rsid w:val="00ED7C1E"/>
    <w:rsid w:val="00F6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45886CA2-2006-4B5F-80DB-BADE74755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0EC2"/>
    <w:pPr>
      <w:spacing w:after="0"/>
      <w:jc w:val="both"/>
    </w:pPr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6051B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6051B"/>
    <w:rPr>
      <w:rFonts w:ascii="Times New Roman" w:hAnsi="Times New Roman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56051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6051B"/>
    <w:rPr>
      <w:rFonts w:ascii="Times New Roman" w:hAnsi="Times New Roman"/>
      <w:sz w:val="24"/>
    </w:rPr>
  </w:style>
  <w:style w:type="table" w:styleId="Grilledutableau">
    <w:name w:val="Table Grid"/>
    <w:basedOn w:val="TableauNormal"/>
    <w:uiPriority w:val="39"/>
    <w:rsid w:val="00560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D03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DGEE</dc:creator>
  <cp:lastModifiedBy>DGEE</cp:lastModifiedBy>
  <cp:revision>2</cp:revision>
  <dcterms:created xsi:type="dcterms:W3CDTF">2021-09-20T20:52:00Z</dcterms:created>
  <dcterms:modified xsi:type="dcterms:W3CDTF">2021-09-20T20:52:00Z</dcterms:modified>
</cp:coreProperties>
</file>