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1B" w:rsidRDefault="0056051B" w:rsidP="000B5696"/>
    <w:tbl>
      <w:tblPr>
        <w:tblStyle w:val="Grilledutableau"/>
        <w:tblW w:w="11908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0AD47" w:themeFill="accent6"/>
        <w:tblLook w:val="04A0" w:firstRow="1" w:lastRow="0" w:firstColumn="1" w:lastColumn="0" w:noHBand="0" w:noVBand="1"/>
      </w:tblPr>
      <w:tblGrid>
        <w:gridCol w:w="11908"/>
      </w:tblGrid>
      <w:tr w:rsidR="0056051B" w:rsidRPr="0056051B" w:rsidTr="003F40B2">
        <w:trPr>
          <w:trHeight w:val="1565"/>
        </w:trPr>
        <w:tc>
          <w:tcPr>
            <w:tcW w:w="11908" w:type="dxa"/>
            <w:shd w:val="clear" w:color="auto" w:fill="003366"/>
            <w:vAlign w:val="center"/>
          </w:tcPr>
          <w:p w:rsidR="0056051B" w:rsidRPr="0056051B" w:rsidRDefault="003F40B2" w:rsidP="000B5696">
            <w:pPr>
              <w:jc w:val="center"/>
              <w:rPr>
                <w:rFonts w:ascii="Agency FB" w:hAnsi="Agency FB"/>
                <w:b/>
                <w:sz w:val="72"/>
                <w:szCs w:val="72"/>
              </w:rPr>
            </w:pPr>
            <w:r>
              <w:rPr>
                <w:rFonts w:ascii="Agency FB" w:hAnsi="Agency FB"/>
                <w:b/>
                <w:color w:val="FFFFFF" w:themeColor="background1"/>
                <w:sz w:val="96"/>
                <w:szCs w:val="72"/>
              </w:rPr>
              <w:t>Stand up Paddle</w:t>
            </w:r>
          </w:p>
        </w:tc>
      </w:tr>
    </w:tbl>
    <w:p w:rsidR="00A42014" w:rsidRDefault="00A42014" w:rsidP="000B5696"/>
    <w:p w:rsidR="0056051B" w:rsidRPr="003F40B2" w:rsidRDefault="0056051B" w:rsidP="000B5696">
      <w:pPr>
        <w:jc w:val="center"/>
        <w:rPr>
          <w:rFonts w:ascii="Agency FB" w:hAnsi="Agency FB"/>
          <w:color w:val="003366"/>
          <w:sz w:val="52"/>
          <w:szCs w:val="52"/>
        </w:rPr>
      </w:pPr>
    </w:p>
    <w:p w:rsidR="0056051B" w:rsidRPr="003F40B2" w:rsidRDefault="0056051B" w:rsidP="000B5696">
      <w:pPr>
        <w:jc w:val="center"/>
        <w:rPr>
          <w:rFonts w:ascii="Agency FB" w:hAnsi="Agency FB"/>
          <w:b/>
          <w:color w:val="003366"/>
          <w:sz w:val="52"/>
          <w:szCs w:val="52"/>
        </w:rPr>
      </w:pPr>
      <w:r w:rsidRPr="003F40B2">
        <w:rPr>
          <w:rFonts w:ascii="Agency FB" w:hAnsi="Agency FB"/>
          <w:b/>
          <w:color w:val="003366"/>
          <w:sz w:val="52"/>
          <w:szCs w:val="52"/>
        </w:rPr>
        <w:t>Fiche « Mémo sécurité » APPN</w:t>
      </w:r>
    </w:p>
    <w:p w:rsidR="0056051B" w:rsidRPr="003F40B2" w:rsidRDefault="0056051B" w:rsidP="000B5696">
      <w:pPr>
        <w:jc w:val="center"/>
        <w:rPr>
          <w:rFonts w:ascii="Agency FB" w:hAnsi="Agency FB"/>
          <w:color w:val="003366"/>
          <w:sz w:val="44"/>
          <w:szCs w:val="52"/>
        </w:rPr>
      </w:pPr>
      <w:r w:rsidRPr="003F40B2">
        <w:rPr>
          <w:rFonts w:ascii="Agency FB" w:hAnsi="Agency FB"/>
          <w:color w:val="003366"/>
          <w:sz w:val="44"/>
          <w:szCs w:val="52"/>
        </w:rPr>
        <w:t>Indications de mise en œuvre</w: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9B49E0" w:rsidP="000B5696">
      <w:pPr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2B0C0A8" wp14:editId="01DBE90B">
                <wp:simplePos x="0" y="0"/>
                <wp:positionH relativeFrom="margin">
                  <wp:posOffset>-4445</wp:posOffset>
                </wp:positionH>
                <wp:positionV relativeFrom="margin">
                  <wp:posOffset>3563694</wp:posOffset>
                </wp:positionV>
                <wp:extent cx="5541645" cy="986081"/>
                <wp:effectExtent l="0" t="0" r="20955" b="24130"/>
                <wp:wrapSquare wrapText="bothSides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645" cy="986081"/>
                          <a:chOff x="1589" y="-39"/>
                          <a:chExt cx="8727" cy="2655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7"/>
                          </a:xfrm>
                          <a:custGeom>
                            <a:avLst/>
                            <a:gdLst>
                              <a:gd name="T0" fmla="+- 0 9959 1592"/>
                              <a:gd name="T1" fmla="*/ T0 w 8721"/>
                              <a:gd name="T2" fmla="+- 0 469 469"/>
                              <a:gd name="T3" fmla="*/ 469 h 2144"/>
                              <a:gd name="T4" fmla="+- 0 1947 1592"/>
                              <a:gd name="T5" fmla="*/ T4 w 8721"/>
                              <a:gd name="T6" fmla="+- 0 469 469"/>
                              <a:gd name="T7" fmla="*/ 469 h 2144"/>
                              <a:gd name="T8" fmla="+- 0 1875 1592"/>
                              <a:gd name="T9" fmla="*/ T8 w 8721"/>
                              <a:gd name="T10" fmla="+- 0 477 469"/>
                              <a:gd name="T11" fmla="*/ 477 h 2144"/>
                              <a:gd name="T12" fmla="+- 0 1809 1592"/>
                              <a:gd name="T13" fmla="*/ T12 w 8721"/>
                              <a:gd name="T14" fmla="+- 0 497 469"/>
                              <a:gd name="T15" fmla="*/ 497 h 2144"/>
                              <a:gd name="T16" fmla="+- 0 1749 1592"/>
                              <a:gd name="T17" fmla="*/ T16 w 8721"/>
                              <a:gd name="T18" fmla="+- 0 530 469"/>
                              <a:gd name="T19" fmla="*/ 530 h 2144"/>
                              <a:gd name="T20" fmla="+- 0 1696 1592"/>
                              <a:gd name="T21" fmla="*/ T20 w 8721"/>
                              <a:gd name="T22" fmla="+- 0 573 469"/>
                              <a:gd name="T23" fmla="*/ 573 h 2144"/>
                              <a:gd name="T24" fmla="+- 0 1653 1592"/>
                              <a:gd name="T25" fmla="*/ T24 w 8721"/>
                              <a:gd name="T26" fmla="+- 0 626 469"/>
                              <a:gd name="T27" fmla="*/ 626 h 2144"/>
                              <a:gd name="T28" fmla="+- 0 1620 1592"/>
                              <a:gd name="T29" fmla="*/ T28 w 8721"/>
                              <a:gd name="T30" fmla="+- 0 686 469"/>
                              <a:gd name="T31" fmla="*/ 686 h 2144"/>
                              <a:gd name="T32" fmla="+- 0 1600 1592"/>
                              <a:gd name="T33" fmla="*/ T32 w 8721"/>
                              <a:gd name="T34" fmla="+- 0 752 469"/>
                              <a:gd name="T35" fmla="*/ 752 h 2144"/>
                              <a:gd name="T36" fmla="+- 0 1592 1592"/>
                              <a:gd name="T37" fmla="*/ T36 w 8721"/>
                              <a:gd name="T38" fmla="+- 0 824 469"/>
                              <a:gd name="T39" fmla="*/ 824 h 2144"/>
                              <a:gd name="T40" fmla="+- 0 1592 1592"/>
                              <a:gd name="T41" fmla="*/ T40 w 8721"/>
                              <a:gd name="T42" fmla="+- 0 2259 469"/>
                              <a:gd name="T43" fmla="*/ 2259 h 2144"/>
                              <a:gd name="T44" fmla="+- 0 1600 1592"/>
                              <a:gd name="T45" fmla="*/ T44 w 8721"/>
                              <a:gd name="T46" fmla="+- 0 2330 469"/>
                              <a:gd name="T47" fmla="*/ 2330 h 2144"/>
                              <a:gd name="T48" fmla="+- 0 1620 1592"/>
                              <a:gd name="T49" fmla="*/ T48 w 8721"/>
                              <a:gd name="T50" fmla="+- 0 2397 469"/>
                              <a:gd name="T51" fmla="*/ 2397 h 2144"/>
                              <a:gd name="T52" fmla="+- 0 1653 1592"/>
                              <a:gd name="T53" fmla="*/ T52 w 8721"/>
                              <a:gd name="T54" fmla="+- 0 2457 469"/>
                              <a:gd name="T55" fmla="*/ 2457 h 2144"/>
                              <a:gd name="T56" fmla="+- 0 1696 1592"/>
                              <a:gd name="T57" fmla="*/ T56 w 8721"/>
                              <a:gd name="T58" fmla="+- 0 2510 469"/>
                              <a:gd name="T59" fmla="*/ 2510 h 2144"/>
                              <a:gd name="T60" fmla="+- 0 1749 1592"/>
                              <a:gd name="T61" fmla="*/ T60 w 8721"/>
                              <a:gd name="T62" fmla="+- 0 2553 469"/>
                              <a:gd name="T63" fmla="*/ 2553 h 2144"/>
                              <a:gd name="T64" fmla="+- 0 1809 1592"/>
                              <a:gd name="T65" fmla="*/ T64 w 8721"/>
                              <a:gd name="T66" fmla="+- 0 2585 469"/>
                              <a:gd name="T67" fmla="*/ 2585 h 2144"/>
                              <a:gd name="T68" fmla="+- 0 1875 1592"/>
                              <a:gd name="T69" fmla="*/ T68 w 8721"/>
                              <a:gd name="T70" fmla="+- 0 2606 469"/>
                              <a:gd name="T71" fmla="*/ 2606 h 2144"/>
                              <a:gd name="T72" fmla="+- 0 1947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5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030 1592"/>
                              <a:gd name="T81" fmla="*/ T80 w 8721"/>
                              <a:gd name="T82" fmla="+- 0 2606 469"/>
                              <a:gd name="T83" fmla="*/ 2606 h 2144"/>
                              <a:gd name="T84" fmla="+- 0 10097 1592"/>
                              <a:gd name="T85" fmla="*/ T84 w 8721"/>
                              <a:gd name="T86" fmla="+- 0 2585 469"/>
                              <a:gd name="T87" fmla="*/ 2585 h 2144"/>
                              <a:gd name="T88" fmla="+- 0 10157 1592"/>
                              <a:gd name="T89" fmla="*/ T88 w 8721"/>
                              <a:gd name="T90" fmla="+- 0 2553 469"/>
                              <a:gd name="T91" fmla="*/ 2553 h 2144"/>
                              <a:gd name="T92" fmla="+- 0 10209 1592"/>
                              <a:gd name="T93" fmla="*/ T92 w 8721"/>
                              <a:gd name="T94" fmla="+- 0 2510 469"/>
                              <a:gd name="T95" fmla="*/ 2510 h 2144"/>
                              <a:gd name="T96" fmla="+- 0 10253 1592"/>
                              <a:gd name="T97" fmla="*/ T96 w 8721"/>
                              <a:gd name="T98" fmla="+- 0 2457 469"/>
                              <a:gd name="T99" fmla="*/ 2457 h 2144"/>
                              <a:gd name="T100" fmla="+- 0 10285 1592"/>
                              <a:gd name="T101" fmla="*/ T100 w 8721"/>
                              <a:gd name="T102" fmla="+- 0 2397 469"/>
                              <a:gd name="T103" fmla="*/ 2397 h 2144"/>
                              <a:gd name="T104" fmla="+- 0 10306 1592"/>
                              <a:gd name="T105" fmla="*/ T104 w 8721"/>
                              <a:gd name="T106" fmla="+- 0 2330 469"/>
                              <a:gd name="T107" fmla="*/ 2330 h 2144"/>
                              <a:gd name="T108" fmla="+- 0 10313 1592"/>
                              <a:gd name="T109" fmla="*/ T108 w 8721"/>
                              <a:gd name="T110" fmla="+- 0 2259 469"/>
                              <a:gd name="T111" fmla="*/ 2259 h 2144"/>
                              <a:gd name="T112" fmla="+- 0 10313 1592"/>
                              <a:gd name="T113" fmla="*/ T112 w 8721"/>
                              <a:gd name="T114" fmla="+- 0 824 469"/>
                              <a:gd name="T115" fmla="*/ 824 h 2144"/>
                              <a:gd name="T116" fmla="+- 0 10306 1592"/>
                              <a:gd name="T117" fmla="*/ T116 w 8721"/>
                              <a:gd name="T118" fmla="+- 0 752 469"/>
                              <a:gd name="T119" fmla="*/ 752 h 2144"/>
                              <a:gd name="T120" fmla="+- 0 10285 1592"/>
                              <a:gd name="T121" fmla="*/ T120 w 8721"/>
                              <a:gd name="T122" fmla="+- 0 686 469"/>
                              <a:gd name="T123" fmla="*/ 686 h 2144"/>
                              <a:gd name="T124" fmla="+- 0 10253 1592"/>
                              <a:gd name="T125" fmla="*/ T124 w 8721"/>
                              <a:gd name="T126" fmla="+- 0 626 469"/>
                              <a:gd name="T127" fmla="*/ 626 h 2144"/>
                              <a:gd name="T128" fmla="+- 0 10209 1592"/>
                              <a:gd name="T129" fmla="*/ T128 w 8721"/>
                              <a:gd name="T130" fmla="+- 0 573 469"/>
                              <a:gd name="T131" fmla="*/ 573 h 2144"/>
                              <a:gd name="T132" fmla="+- 0 10157 1592"/>
                              <a:gd name="T133" fmla="*/ T132 w 8721"/>
                              <a:gd name="T134" fmla="+- 0 530 469"/>
                              <a:gd name="T135" fmla="*/ 530 h 2144"/>
                              <a:gd name="T136" fmla="+- 0 10097 1592"/>
                              <a:gd name="T137" fmla="*/ T136 w 8721"/>
                              <a:gd name="T138" fmla="+- 0 497 469"/>
                              <a:gd name="T139" fmla="*/ 497 h 2144"/>
                              <a:gd name="T140" fmla="+- 0 10030 1592"/>
                              <a:gd name="T141" fmla="*/ T140 w 8721"/>
                              <a:gd name="T142" fmla="+- 0 477 469"/>
                              <a:gd name="T143" fmla="*/ 477 h 2144"/>
                              <a:gd name="T144" fmla="+- 0 9959 1592"/>
                              <a:gd name="T145" fmla="*/ T144 w 8721"/>
                              <a:gd name="T146" fmla="+- 0 469 469"/>
                              <a:gd name="T147" fmla="*/ 469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8367" y="0"/>
                                </a:moveTo>
                                <a:lnTo>
                                  <a:pt x="355" y="0"/>
                                </a:lnTo>
                                <a:lnTo>
                                  <a:pt x="283" y="8"/>
                                </a:lnTo>
                                <a:lnTo>
                                  <a:pt x="217" y="28"/>
                                </a:lnTo>
                                <a:lnTo>
                                  <a:pt x="157" y="61"/>
                                </a:lnTo>
                                <a:lnTo>
                                  <a:pt x="104" y="104"/>
                                </a:lnTo>
                                <a:lnTo>
                                  <a:pt x="61" y="157"/>
                                </a:lnTo>
                                <a:lnTo>
                                  <a:pt x="28" y="217"/>
                                </a:lnTo>
                                <a:lnTo>
                                  <a:pt x="8" y="283"/>
                                </a:lnTo>
                                <a:lnTo>
                                  <a:pt x="0" y="355"/>
                                </a:lnTo>
                                <a:lnTo>
                                  <a:pt x="0" y="1790"/>
                                </a:lnTo>
                                <a:lnTo>
                                  <a:pt x="8" y="1861"/>
                                </a:lnTo>
                                <a:lnTo>
                                  <a:pt x="28" y="1928"/>
                                </a:lnTo>
                                <a:lnTo>
                                  <a:pt x="61" y="1988"/>
                                </a:lnTo>
                                <a:lnTo>
                                  <a:pt x="104" y="2041"/>
                                </a:lnTo>
                                <a:lnTo>
                                  <a:pt x="157" y="2084"/>
                                </a:lnTo>
                                <a:lnTo>
                                  <a:pt x="217" y="2116"/>
                                </a:lnTo>
                                <a:lnTo>
                                  <a:pt x="283" y="2137"/>
                                </a:lnTo>
                                <a:lnTo>
                                  <a:pt x="355" y="2144"/>
                                </a:lnTo>
                                <a:lnTo>
                                  <a:pt x="8367" y="2144"/>
                                </a:lnTo>
                                <a:lnTo>
                                  <a:pt x="8438" y="2137"/>
                                </a:lnTo>
                                <a:lnTo>
                                  <a:pt x="8505" y="2116"/>
                                </a:lnTo>
                                <a:lnTo>
                                  <a:pt x="8565" y="2084"/>
                                </a:lnTo>
                                <a:lnTo>
                                  <a:pt x="8617" y="2041"/>
                                </a:lnTo>
                                <a:lnTo>
                                  <a:pt x="8661" y="1988"/>
                                </a:lnTo>
                                <a:lnTo>
                                  <a:pt x="8693" y="1928"/>
                                </a:lnTo>
                                <a:lnTo>
                                  <a:pt x="8714" y="1861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355"/>
                                </a:lnTo>
                                <a:lnTo>
                                  <a:pt x="8714" y="283"/>
                                </a:lnTo>
                                <a:lnTo>
                                  <a:pt x="8693" y="217"/>
                                </a:lnTo>
                                <a:lnTo>
                                  <a:pt x="8661" y="157"/>
                                </a:lnTo>
                                <a:lnTo>
                                  <a:pt x="8617" y="104"/>
                                </a:lnTo>
                                <a:lnTo>
                                  <a:pt x="8565" y="61"/>
                                </a:lnTo>
                                <a:lnTo>
                                  <a:pt x="8505" y="28"/>
                                </a:lnTo>
                                <a:lnTo>
                                  <a:pt x="8438" y="8"/>
                                </a:lnTo>
                                <a:lnTo>
                                  <a:pt x="8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101C" w:rsidRDefault="006E101C" w:rsidP="006E101C">
                              <w:pPr>
                                <w:widowControl w:val="0"/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6E101C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59F6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101C" w:rsidRDefault="006E101C" w:rsidP="006E101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469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592" y="884"/>
                            <a:ext cx="0" cy="13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2" y="2313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007" y="2613"/>
                            <a:ext cx="79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3" y="2293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13" y="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3" y="466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899" y="4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2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4"/>
                          </a:xfrm>
                          <a:custGeom>
                            <a:avLst/>
                            <a:gdLst>
                              <a:gd name="T0" fmla="+- 0 1593 1592"/>
                              <a:gd name="T1" fmla="*/ T0 w 8721"/>
                              <a:gd name="T2" fmla="+- 0 804 469"/>
                              <a:gd name="T3" fmla="*/ 804 h 2144"/>
                              <a:gd name="T4" fmla="+- 0 1593 1592"/>
                              <a:gd name="T5" fmla="*/ T4 w 8721"/>
                              <a:gd name="T6" fmla="+- 0 811 469"/>
                              <a:gd name="T7" fmla="*/ 811 h 2144"/>
                              <a:gd name="T8" fmla="+- 0 1592 1592"/>
                              <a:gd name="T9" fmla="*/ T8 w 8721"/>
                              <a:gd name="T10" fmla="+- 0 817 469"/>
                              <a:gd name="T11" fmla="*/ 817 h 2144"/>
                              <a:gd name="T12" fmla="+- 0 1592 1592"/>
                              <a:gd name="T13" fmla="*/ T12 w 8721"/>
                              <a:gd name="T14" fmla="+- 0 824 469"/>
                              <a:gd name="T15" fmla="*/ 824 h 2144"/>
                              <a:gd name="T16" fmla="+- 0 1592 1592"/>
                              <a:gd name="T17" fmla="*/ T16 w 8721"/>
                              <a:gd name="T18" fmla="+- 0 844 469"/>
                              <a:gd name="T19" fmla="*/ 844 h 2144"/>
                              <a:gd name="T20" fmla="+- 0 1592 1592"/>
                              <a:gd name="T21" fmla="*/ T20 w 8721"/>
                              <a:gd name="T22" fmla="+- 0 2239 469"/>
                              <a:gd name="T23" fmla="*/ 2239 h 2144"/>
                              <a:gd name="T24" fmla="+- 0 1592 1592"/>
                              <a:gd name="T25" fmla="*/ T24 w 8721"/>
                              <a:gd name="T26" fmla="+- 0 2259 469"/>
                              <a:gd name="T27" fmla="*/ 2259 h 2144"/>
                              <a:gd name="T28" fmla="+- 0 1592 1592"/>
                              <a:gd name="T29" fmla="*/ T28 w 8721"/>
                              <a:gd name="T30" fmla="+- 0 2266 469"/>
                              <a:gd name="T31" fmla="*/ 2266 h 2144"/>
                              <a:gd name="T32" fmla="+- 0 1593 1592"/>
                              <a:gd name="T33" fmla="*/ T32 w 8721"/>
                              <a:gd name="T34" fmla="+- 0 2272 469"/>
                              <a:gd name="T35" fmla="*/ 2272 h 2144"/>
                              <a:gd name="T36" fmla="+- 0 1593 1592"/>
                              <a:gd name="T37" fmla="*/ T36 w 8721"/>
                              <a:gd name="T38" fmla="+- 0 2279 469"/>
                              <a:gd name="T39" fmla="*/ 2279 h 2144"/>
                              <a:gd name="T40" fmla="+- 0 1927 1592"/>
                              <a:gd name="T41" fmla="*/ T40 w 8721"/>
                              <a:gd name="T42" fmla="+- 0 2613 469"/>
                              <a:gd name="T43" fmla="*/ 2613 h 2144"/>
                              <a:gd name="T44" fmla="+- 0 1933 1592"/>
                              <a:gd name="T45" fmla="*/ T44 w 8721"/>
                              <a:gd name="T46" fmla="+- 0 2613 469"/>
                              <a:gd name="T47" fmla="*/ 2613 h 2144"/>
                              <a:gd name="T48" fmla="+- 0 1940 1592"/>
                              <a:gd name="T49" fmla="*/ T48 w 8721"/>
                              <a:gd name="T50" fmla="+- 0 2613 469"/>
                              <a:gd name="T51" fmla="*/ 2613 h 2144"/>
                              <a:gd name="T52" fmla="+- 0 1947 1592"/>
                              <a:gd name="T53" fmla="*/ T52 w 8721"/>
                              <a:gd name="T54" fmla="+- 0 2613 469"/>
                              <a:gd name="T55" fmla="*/ 2613 h 2144"/>
                              <a:gd name="T56" fmla="+- 0 1967 1592"/>
                              <a:gd name="T57" fmla="*/ T56 w 8721"/>
                              <a:gd name="T58" fmla="+- 0 2613 469"/>
                              <a:gd name="T59" fmla="*/ 2613 h 2144"/>
                              <a:gd name="T60" fmla="+- 0 9939 1592"/>
                              <a:gd name="T61" fmla="*/ T60 w 8721"/>
                              <a:gd name="T62" fmla="+- 0 2613 469"/>
                              <a:gd name="T63" fmla="*/ 2613 h 2144"/>
                              <a:gd name="T64" fmla="+- 0 9959 1592"/>
                              <a:gd name="T65" fmla="*/ T64 w 8721"/>
                              <a:gd name="T66" fmla="+- 0 2613 469"/>
                              <a:gd name="T67" fmla="*/ 2613 h 2144"/>
                              <a:gd name="T68" fmla="+- 0 9965 1592"/>
                              <a:gd name="T69" fmla="*/ T68 w 8721"/>
                              <a:gd name="T70" fmla="+- 0 2613 469"/>
                              <a:gd name="T71" fmla="*/ 2613 h 2144"/>
                              <a:gd name="T72" fmla="+- 0 9972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7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313 1592"/>
                              <a:gd name="T81" fmla="*/ T80 w 8721"/>
                              <a:gd name="T82" fmla="+- 0 2279 469"/>
                              <a:gd name="T83" fmla="*/ 2279 h 2144"/>
                              <a:gd name="T84" fmla="+- 0 10313 1592"/>
                              <a:gd name="T85" fmla="*/ T84 w 8721"/>
                              <a:gd name="T86" fmla="+- 0 2272 469"/>
                              <a:gd name="T87" fmla="*/ 2272 h 2144"/>
                              <a:gd name="T88" fmla="+- 0 10313 1592"/>
                              <a:gd name="T89" fmla="*/ T88 w 8721"/>
                              <a:gd name="T90" fmla="+- 0 2266 469"/>
                              <a:gd name="T91" fmla="*/ 2266 h 2144"/>
                              <a:gd name="T92" fmla="+- 0 10313 1592"/>
                              <a:gd name="T93" fmla="*/ T92 w 8721"/>
                              <a:gd name="T94" fmla="+- 0 2259 469"/>
                              <a:gd name="T95" fmla="*/ 2259 h 2144"/>
                              <a:gd name="T96" fmla="+- 0 10313 1592"/>
                              <a:gd name="T97" fmla="*/ T96 w 8721"/>
                              <a:gd name="T98" fmla="+- 0 2239 469"/>
                              <a:gd name="T99" fmla="*/ 2239 h 2144"/>
                              <a:gd name="T100" fmla="+- 0 10313 1592"/>
                              <a:gd name="T101" fmla="*/ T100 w 8721"/>
                              <a:gd name="T102" fmla="+- 0 844 469"/>
                              <a:gd name="T103" fmla="*/ 844 h 2144"/>
                              <a:gd name="T104" fmla="+- 0 10313 1592"/>
                              <a:gd name="T105" fmla="*/ T104 w 8721"/>
                              <a:gd name="T106" fmla="+- 0 824 469"/>
                              <a:gd name="T107" fmla="*/ 824 h 2144"/>
                              <a:gd name="T108" fmla="+- 0 10313 1592"/>
                              <a:gd name="T109" fmla="*/ T108 w 8721"/>
                              <a:gd name="T110" fmla="+- 0 817 469"/>
                              <a:gd name="T111" fmla="*/ 817 h 2144"/>
                              <a:gd name="T112" fmla="+- 0 10313 1592"/>
                              <a:gd name="T113" fmla="*/ T112 w 8721"/>
                              <a:gd name="T114" fmla="+- 0 811 469"/>
                              <a:gd name="T115" fmla="*/ 811 h 2144"/>
                              <a:gd name="T116" fmla="+- 0 10313 1592"/>
                              <a:gd name="T117" fmla="*/ T116 w 8721"/>
                              <a:gd name="T118" fmla="+- 0 804 469"/>
                              <a:gd name="T119" fmla="*/ 804 h 2144"/>
                              <a:gd name="T120" fmla="+- 0 9979 1592"/>
                              <a:gd name="T121" fmla="*/ T120 w 8721"/>
                              <a:gd name="T122" fmla="+- 0 470 469"/>
                              <a:gd name="T123" fmla="*/ 470 h 2144"/>
                              <a:gd name="T124" fmla="+- 0 9972 1592"/>
                              <a:gd name="T125" fmla="*/ T124 w 8721"/>
                              <a:gd name="T126" fmla="+- 0 470 469"/>
                              <a:gd name="T127" fmla="*/ 470 h 2144"/>
                              <a:gd name="T128" fmla="+- 0 9965 1592"/>
                              <a:gd name="T129" fmla="*/ T128 w 8721"/>
                              <a:gd name="T130" fmla="+- 0 469 469"/>
                              <a:gd name="T131" fmla="*/ 469 h 2144"/>
                              <a:gd name="T132" fmla="+- 0 9959 1592"/>
                              <a:gd name="T133" fmla="*/ T132 w 8721"/>
                              <a:gd name="T134" fmla="+- 0 469 469"/>
                              <a:gd name="T135" fmla="*/ 469 h 2144"/>
                              <a:gd name="T136" fmla="+- 0 9939 1592"/>
                              <a:gd name="T137" fmla="*/ T136 w 8721"/>
                              <a:gd name="T138" fmla="+- 0 469 469"/>
                              <a:gd name="T139" fmla="*/ 469 h 2144"/>
                              <a:gd name="T140" fmla="+- 0 1967 1592"/>
                              <a:gd name="T141" fmla="*/ T140 w 8721"/>
                              <a:gd name="T142" fmla="+- 0 469 469"/>
                              <a:gd name="T143" fmla="*/ 469 h 2144"/>
                              <a:gd name="T144" fmla="+- 0 1947 1592"/>
                              <a:gd name="T145" fmla="*/ T144 w 8721"/>
                              <a:gd name="T146" fmla="+- 0 469 469"/>
                              <a:gd name="T147" fmla="*/ 469 h 2144"/>
                              <a:gd name="T148" fmla="+- 0 1940 1592"/>
                              <a:gd name="T149" fmla="*/ T148 w 8721"/>
                              <a:gd name="T150" fmla="+- 0 469 469"/>
                              <a:gd name="T151" fmla="*/ 469 h 2144"/>
                              <a:gd name="T152" fmla="+- 0 1933 1592"/>
                              <a:gd name="T153" fmla="*/ T152 w 8721"/>
                              <a:gd name="T154" fmla="+- 0 470 469"/>
                              <a:gd name="T155" fmla="*/ 470 h 2144"/>
                              <a:gd name="T156" fmla="+- 0 1927 1592"/>
                              <a:gd name="T157" fmla="*/ T156 w 8721"/>
                              <a:gd name="T158" fmla="+- 0 470 469"/>
                              <a:gd name="T159" fmla="*/ 470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1" y="335"/>
                                </a:moveTo>
                                <a:lnTo>
                                  <a:pt x="1" y="342"/>
                                </a:lnTo>
                                <a:lnTo>
                                  <a:pt x="0" y="348"/>
                                </a:lnTo>
                                <a:lnTo>
                                  <a:pt x="0" y="355"/>
                                </a:lnTo>
                                <a:lnTo>
                                  <a:pt x="0" y="375"/>
                                </a:lnTo>
                                <a:moveTo>
                                  <a:pt x="0" y="1770"/>
                                </a:moveTo>
                                <a:lnTo>
                                  <a:pt x="0" y="1790"/>
                                </a:lnTo>
                                <a:lnTo>
                                  <a:pt x="0" y="1797"/>
                                </a:lnTo>
                                <a:lnTo>
                                  <a:pt x="1" y="1803"/>
                                </a:lnTo>
                                <a:lnTo>
                                  <a:pt x="1" y="1810"/>
                                </a:lnTo>
                                <a:moveTo>
                                  <a:pt x="335" y="2144"/>
                                </a:moveTo>
                                <a:lnTo>
                                  <a:pt x="341" y="2144"/>
                                </a:lnTo>
                                <a:lnTo>
                                  <a:pt x="348" y="2144"/>
                                </a:lnTo>
                                <a:lnTo>
                                  <a:pt x="355" y="2144"/>
                                </a:lnTo>
                                <a:lnTo>
                                  <a:pt x="375" y="2144"/>
                                </a:lnTo>
                                <a:moveTo>
                                  <a:pt x="8347" y="2144"/>
                                </a:moveTo>
                                <a:lnTo>
                                  <a:pt x="8367" y="2144"/>
                                </a:lnTo>
                                <a:lnTo>
                                  <a:pt x="8373" y="2144"/>
                                </a:lnTo>
                                <a:lnTo>
                                  <a:pt x="8380" y="2144"/>
                                </a:lnTo>
                                <a:lnTo>
                                  <a:pt x="8387" y="2144"/>
                                </a:lnTo>
                                <a:moveTo>
                                  <a:pt x="8721" y="1810"/>
                                </a:moveTo>
                                <a:lnTo>
                                  <a:pt x="8721" y="1803"/>
                                </a:lnTo>
                                <a:lnTo>
                                  <a:pt x="8721" y="1797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1770"/>
                                </a:lnTo>
                                <a:moveTo>
                                  <a:pt x="8721" y="375"/>
                                </a:moveTo>
                                <a:lnTo>
                                  <a:pt x="8721" y="355"/>
                                </a:lnTo>
                                <a:lnTo>
                                  <a:pt x="8721" y="348"/>
                                </a:lnTo>
                                <a:lnTo>
                                  <a:pt x="8721" y="342"/>
                                </a:lnTo>
                                <a:lnTo>
                                  <a:pt x="8721" y="335"/>
                                </a:lnTo>
                                <a:moveTo>
                                  <a:pt x="8387" y="1"/>
                                </a:moveTo>
                                <a:lnTo>
                                  <a:pt x="8380" y="1"/>
                                </a:lnTo>
                                <a:lnTo>
                                  <a:pt x="8373" y="0"/>
                                </a:lnTo>
                                <a:lnTo>
                                  <a:pt x="8367" y="0"/>
                                </a:lnTo>
                                <a:lnTo>
                                  <a:pt x="8347" y="0"/>
                                </a:lnTo>
                                <a:moveTo>
                                  <a:pt x="375" y="0"/>
                                </a:moveTo>
                                <a:lnTo>
                                  <a:pt x="355" y="0"/>
                                </a:lnTo>
                                <a:lnTo>
                                  <a:pt x="348" y="0"/>
                                </a:lnTo>
                                <a:lnTo>
                                  <a:pt x="341" y="1"/>
                                </a:lnTo>
                                <a:lnTo>
                                  <a:pt x="335" y="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95" y="-39"/>
                            <a:ext cx="5870" cy="923"/>
                          </a:xfrm>
                          <a:prstGeom prst="rect">
                            <a:avLst/>
                          </a:prstGeom>
                          <a:solidFill>
                            <a:srgbClr val="00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051B" w:rsidRPr="0056051B" w:rsidRDefault="0056051B" w:rsidP="0056051B">
                              <w:pPr>
                                <w:jc w:val="center"/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56051B"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  <w:t>Questionnement « SPÉCIFIQUE » à cette APSA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0C0A8" id="Groupe 2" o:spid="_x0000_s1026" style="position:absolute;left:0;text-align:left;margin-left:-.35pt;margin-top:280.6pt;width:436.35pt;height:77.65pt;z-index:-251657216;mso-wrap-distance-left:0;mso-wrap-distance-right:0;mso-position-horizontal-relative:margin;mso-position-vertical-relative:margin" coordorigin="1589,-39" coordsize="8727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">
                <v:shape id="Freeform 3" o:spid="_x0000_s1027" style="position:absolute;left:1592;top:469;width:8721;height:2147;visibility:visible;mso-wrap-style:square;v-text-anchor:top" coordsize="8721,2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M7cEA&#10;AADaAAAADwAAAGRycy9kb3ducmV2LnhtbESP0YrCMBRE3wX/IVxh3zRdF4p0jbIUBXFFsfoBl+Zu&#10;W2xuahNr9++NIPg4zMwZZr7sTS06al1lWcHnJAJBnFtdcaHgfFqPZyCcR9ZYWyYF/+RguRgO5pho&#10;e+cjdZkvRICwS1BB6X2TSOnykgy6iW2Ig/dnW4M+yLaQusV7gJtaTqMolgYrDgslNpSWlF+ym1GQ&#10;7dImXl3jY3rdHrrfCxGm3V6pj1H/8w3CU+/f4Vd7oxV8wf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vTO3BAAAA2gAAAA8AAAAAAAAAAAAAAAAAmAIAAGRycy9kb3du&#10;cmV2LnhtbFBLBQYAAAAABAAEAPUAAACGAwAAAAA=&#10;" adj="-11796480,,5400" path="m8367,l355,,283,8,217,28,157,61r-53,43l61,157,28,217,8,283,,355,,1790r8,71l28,1928r33,60l104,2041r53,43l217,2116r66,21l355,2144r8012,l8438,2137r67,-21l8565,2084r52,-43l8661,1988r32,-60l8714,1861r7,-71l8721,355r-7,-72l8693,217r-32,-60l8617,104,8565,61,8505,28,8438,8,8367,xe" fillcolor="#f0efee" stroked="f">
                  <v:stroke joinstyle="round"/>
                  <v:formulas/>
                  <v:path arrowok="t" o:connecttype="custom" o:connectlocs="8367,470;355,470;283,478;217,498;157,531;104,574;61,627;28,687;8,753;0,825;0,2262;8,2333;28,2400;61,2460;104,2514;157,2557;217,2589;283,2610;355,2617;8367,2617;8438,2610;8505,2589;8565,2557;8617,2514;8661,2460;8693,2400;8714,2333;8721,2262;8721,825;8714,753;8693,687;8661,627;8617,574;8565,531;8505,498;8438,478;8367,470" o:connectangles="0,0,0,0,0,0,0,0,0,0,0,0,0,0,0,0,0,0,0,0,0,0,0,0,0,0,0,0,0,0,0,0,0,0,0,0,0" textboxrect="0,0,8721,2144"/>
                  <v:textbox>
                    <w:txbxContent>
                      <w:p w:rsidR="006E101C" w:rsidRDefault="006E101C" w:rsidP="006E101C">
                        <w:pPr>
                          <w:widowControl w:val="0"/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6E101C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59F6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101C" w:rsidRDefault="006E101C" w:rsidP="006E101C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89;top:469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sPevEAAAA2gAAAA8AAABkcnMvZG93bnJldi54bWxEj1trAjEUhN8L/odwBN9q1iKtrEYRYaFP&#10;LfWCPh43Zy+4OdkmUbf+eiMUfBxm5htmtuhMIy7kfG1ZwWiYgCDOra65VLDdZK8TED4ga2wsk4I/&#10;8rCY915mmGp75R+6rEMpIoR9igqqENpUSp9XZNAPbUscvcI6gyFKV0rt8BrhppFvSfIuDdYcFyps&#10;aVVRflqfjYLbLTtn7rdwx8Pm+2s/CbvRR7FTatDvllMQgbrwDP+3P7WCMTyuxBs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sPevEAAAA2gAAAA8AAAAAAAAAAAAAAAAA&#10;nwIAAGRycy9kb3ducmV2LnhtbFBLBQYAAAAABAAEAPcAAACQAwAAAAA=&#10;">
                  <v:imagedata r:id="rId11" o:title=""/>
                </v:shape>
                <v:line id="Line 5" o:spid="_x0000_s1029" style="position:absolute;visibility:visible;mso-wrap-style:square" from="1592,884" to="1592,2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w+5sUAAADaAAAADwAAAGRycy9kb3ducmV2LnhtbESPQWvCQBSE7wX/w/IEb3WjWJHoKqJI&#10;JYdCYnvw9si+Jkuzb2N2q7G/vlsoeBxm5htmteltI67UeeNYwWScgCAunTZcKXg/HZ4XIHxA1tg4&#10;JgV38rBZD55WmGp345yuRahEhLBPUUEdQptK6cuaLPqxa4mj9+k6iyHKrpK6w1uE20ZOk2QuLRqO&#10;CzW2tKup/Cq+rYI387Mv8p05Xw7ZR5ZPs3l4nWVKjYb9dgkiUB8e4f/2USt4gb8r8Qb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5w+5sUAAADaAAAADwAAAAAAAAAA&#10;AAAAAAChAgAAZHJzL2Rvd25yZXYueG1sUEsFBgAAAAAEAAQA+QAAAJMDAAAAAA==&#10;" strokecolor="#00aeef" strokeweight=".5pt">
                  <v:stroke dashstyle="1 1"/>
                </v:line>
                <v:shape id="Picture 6" o:spid="_x0000_s1030" type="#_x0000_t75" style="position:absolute;left:1592;top:2313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t6VvFAAAA2gAAAA8AAABkcnMvZG93bnJldi54bWxEj91qwkAUhO8LvsNyCr0purEXotFVVLA/&#10;XvgT+wCH7GkSmj0bsqcxfftuQfBymJlvmMWqd7XqqA2VZwPjUQKKOPe24sLA52U3nIIKgmyx9kwG&#10;finAajl4WGBq/ZXP1GVSqAjhkKKBUqRJtQ55SQ7DyDfE0fvyrUOJsi20bfEa4a7WL0ky0Q4rjgsl&#10;NrQtKf/OfpyBbpof5TBr3j72z5vj7vVks/VBjHl67NdzUEK93MO39rs1MIH/K/EG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elbxQAAANoAAAAPAAAAAAAAAAAAAAAA&#10;AJ8CAABkcnMvZG93bnJldi54bWxQSwUGAAAAAAQABAD3AAAAkQMAAAAA&#10;">
                  <v:imagedata r:id="rId12" o:title=""/>
                </v:shape>
                <v:line id="Line 7" o:spid="_x0000_s1031" style="position:absolute;visibility:visible;mso-wrap-style:square" from="2007,2613" to="9919,2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MakMQAAADaAAAADwAAAGRycy9kb3ducmV2LnhtbESPT2vCQBTE70K/w/IK3symPbQSXUNQ&#10;isWDRW3x+si+/KG7b9Ps1qTfvisIHoeZ+Q2zzEdrxIV63zpW8JSkIIhLp1uuFXye3mZzED4gazSO&#10;ScEfechXD5MlZtoNfKDLMdQiQthnqKAJocuk9GVDFn3iOuLoVa63GKLsa6l7HCLcGvmcpi/SYstx&#10;ocGO1g2V38dfq+C82f4M1Zeput16u9d7Izdt8aHU9HEsFiACjeEevrXftYJXuF6JN0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QxqQxAAAANoAAAAPAAAAAAAAAAAA&#10;AAAAAKECAABkcnMvZG93bnJldi54bWxQSwUGAAAAAAQABAD5AAAAkgMAAAAA&#10;" strokecolor="#00aeef" strokeweight=".5pt">
                  <v:stroke dashstyle="dash"/>
                </v:line>
                <v:shape id="Picture 8" o:spid="_x0000_s1032" type="#_x0000_t75" style="position:absolute;left:10013;top:2293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+/JfBAAAA2gAAAA8AAABkcnMvZG93bnJldi54bWxETz1rwzAQ3QP9D+ICXUItp0MorpUQAoFk&#10;cutm6Hi2zpapdXIt1bH/fTUUOj7ed36YbS8mGn3nWME2SUEQ10533Cq4fZyfXkD4gKyxd0wKFvJw&#10;2D+scsy0u/M7TWVoRQxhn6ECE8KQSelrQxZ94gbiyDVutBgiHFupR7zHcNvL5zTdSYsdxwaDA50M&#10;1V/lj1UwmM2prN6uffHdLH5XFe7zOl2UelzPx1cQgebwL/5zX7SCuDVeiTdA7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k+/JfBAAAA2gAAAA8AAAAAAAAAAAAAAAAAnwIA&#10;AGRycy9kb3ducmV2LnhtbFBLBQYAAAAABAAEAPcAAACNAwAAAAA=&#10;">
                  <v:imagedata r:id="rId13" o:title=""/>
                </v:shape>
                <v:line id="Line 9" o:spid="_x0000_s1033" style="position:absolute;visibility:visible;mso-wrap-style:square" from="10313,2199" to="10313,2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048UAAADaAAAADwAAAGRycy9kb3ducmV2LnhtbESPQWvCQBSE74X+h+UVvNWNIlKjq4hF&#10;WnIoJOrB2yP7TBazb9PsVlN/vVsoeBxm5htmseptIy7UeeNYwWiYgCAunTZcKdjvtq9vIHxA1tg4&#10;JgW/5GG1fH5aYKrdlXO6FKESEcI+RQV1CG0qpS9rsuiHriWO3sl1FkOUXSV1h9cIt40cJ8lUWjQc&#10;F2psaVNTeS5+rIIvc3sv8o05fm+zQ5aPs2n4mGRKDV769RxEoD48wv/tT61gBn9X4g2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E048UAAADaAAAADwAAAAAAAAAA&#10;AAAAAAChAgAAZHJzL2Rvd25yZXYueG1sUEsFBgAAAAAEAAQA+QAAAJMDAAAAAA==&#10;" strokecolor="#00aeef" strokeweight=".5pt">
                  <v:stroke dashstyle="1 1"/>
                </v:line>
                <v:shape id="Picture 10" o:spid="_x0000_s1034" type="#_x0000_t75" style="position:absolute;left:9993;top:466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2nzrEAAAA2wAAAA8AAABkcnMvZG93bnJldi54bWxEj0FrAjEQhe+F/ocwBS+lZitFZTVKFYTS&#10;W1WE3obNmN12M1mSuK7/vnMoeJvhvXnvm+V68K3qKaYmsIHXcQGKuAq2YWfgeNi9zEGljGyxDUwG&#10;bpRgvXp8WGJpw5W/qN9npySEU4kG6py7UutU1eQxjUNHLNo5RI9Z1ui0jXiVcN/qSVFMtceGpaHG&#10;jrY1Vb/7izfg5t/b59kndsXP0b31cXO6bdAbM3oa3hegMg35bv6//rCCL/Tyiwy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2nzrEAAAA2wAAAA8AAAAAAAAAAAAAAAAA&#10;nwIAAGRycy9kb3ducmV2LnhtbFBLBQYAAAAABAAEAPcAAACQAwAAAAA=&#10;">
                  <v:imagedata r:id="rId14" o:title=""/>
                </v:shape>
                <v:line id="Line 11" o:spid="_x0000_s1035" style="position:absolute;visibility:visible;mso-wrap-style:square" from="9899,469" to="9899,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jswcIAAADbAAAADwAAAGRycy9kb3ducmV2LnhtbERPS2vCQBC+F/wPywje6sYepKSuIoqk&#10;eEhp2tLrkJ086O5szK5J+u+7BcHbfHzP2ewma8RAvW8dK1gtExDEpdMt1wo+P06PzyB8QNZoHJOC&#10;X/Kw284eNphqN/I7DUWoRQxhn6KCJoQuldKXDVn0S9cRR65yvcUQYV9L3eMYw62RT0mylhZbjg0N&#10;dnRoqPwprlbB9zG7jNWXqbrzIct1buSx3b8ptZhP+xcQgaZwF9/crzrOX8H/L/EA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jswcIAAADbAAAADwAAAAAAAAAAAAAA&#10;AAChAgAAZHJzL2Rvd25yZXYueG1sUEsFBgAAAAAEAAQA+QAAAJADAAAAAA==&#10;" strokecolor="#00aeef" strokeweight=".5pt">
                  <v:stroke dashstyle="dash"/>
                </v:line>
                <v:shape id="AutoShape 12" o:spid="_x0000_s1036" style="position:absolute;left:1592;top:469;width:8721;height:2144;visibility:visible;mso-wrap-style:square;v-text-anchor:top" coordsize="8721,2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gV8EA&#10;AADbAAAADwAAAGRycy9kb3ducmV2LnhtbERPzWrCQBC+F3yHZQRvza4ioaRZpShKe+jB6AMM2TFJ&#10;m50Nu1sT394tFHqbj+93yu1ke3EjHzrHGpaZAkFcO9Nxo+FyPjy/gAgR2WDvmDTcKcB2M3sqsTBu&#10;5BPdqtiIFMKhQA1tjEMhZahbshgyNxAn7uq8xZigb6TxOKZw28uVUrm02HFqaHGgXUv1d/VjNXwe&#10;clUpew0fu5M9Nv5r74/rs9aL+fT2CiLSFP/Ff+53k+av4PeXdI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BoFfBAAAA2wAAAA8AAAAAAAAAAAAAAAAAmAIAAGRycy9kb3du&#10;cmV2LnhtbFBLBQYAAAAABAAEAPUAAACGAwAAAAA=&#10;" path="m1,335r,7l,348r,7l,375m,1770r,20l,1797r1,6l1,1810t334,334l341,2144r7,l355,2144r20,m8347,2144r20,l8373,2144r7,l8387,2144t334,-334l8721,1803r,-6l8721,1790r,-20m8721,375r,-20l8721,348r,-6l8721,335m8387,1r-7,l8373,r-6,l8347,m375,l355,r-7,l341,1r-6,e" filled="f" strokecolor="#00aeef" strokeweight=".5pt">
                  <v:path arrowok="t" o:connecttype="custom" o:connectlocs="1,804;1,811;0,817;0,824;0,844;0,2239;0,2259;0,2266;1,2272;1,2279;335,2613;341,2613;348,2613;355,2613;375,2613;8347,2613;8367,2613;8373,2613;8380,2613;8387,2613;8721,2279;8721,2272;8721,2266;8721,2259;8721,2239;8721,844;8721,824;8721,817;8721,811;8721,804;8387,470;8380,470;8373,469;8367,469;8347,469;375,469;355,469;348,469;341,470;335,470" o:connectangles="0,0,0,0,0,0,0,0,0,0,0,0,0,0,0,0,0,0,0,0,0,0,0,0,0,0,0,0,0,0,0,0,0,0,0,0,0,0,0,0"/>
                </v:shape>
                <v:rect id="Rectangle 13" o:spid="_x0000_s1037" style="position:absolute;left:2895;top:-39;width:5870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40YcQA&#10;AADbAAAADwAAAGRycy9kb3ducmV2LnhtbERPTWvCQBC9F/oflil4kbqpgmh0E8QSKIKljVXwNmTH&#10;JJidDdmtSf99tyD0No/3Oet0MI24UedqywpeJhEI4sLqmksFX4fseQHCeWSNjWVS8EMO0uTxYY2x&#10;tj1/0i33pQgh7GJUUHnfxlK6oiKDbmJb4sBdbGfQB9iVUnfYh3DTyGkUzaXBmkNDhS1tKyqu+bdR&#10;cMh25/59Od+f6/Hx9aPM9qd8o5UaPQ2bFQhPg/8X391vOsyfwd8v4QC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uNGHEAAAA2wAAAA8AAAAAAAAAAAAAAAAAmAIAAGRycy9k&#10;b3ducmV2LnhtbFBLBQYAAAAABAAEAPUAAACJAwAAAAA=&#10;" fillcolor="#036" stroked="f">
                  <v:textbox>
                    <w:txbxContent>
                      <w:p w:rsidR="0056051B" w:rsidRPr="0056051B" w:rsidRDefault="0056051B" w:rsidP="0056051B">
                        <w:pPr>
                          <w:jc w:val="center"/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56051B"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  <w:t>Questionnement « SPÉCIFIQUE » à cette APSA</w:t>
                        </w:r>
                      </w:p>
                    </w:txbxContent>
                  </v:textbox>
                </v:rect>
                <w10:wrap type="square" anchorx="margin" anchory="margin"/>
              </v:group>
            </w:pict>
          </mc:Fallback>
        </mc:AlternateConten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6E59F6" w:rsidRDefault="006E59F6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CD7369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2081530</wp:posOffset>
            </wp:positionH>
            <wp:positionV relativeFrom="page">
              <wp:posOffset>8724900</wp:posOffset>
            </wp:positionV>
            <wp:extent cx="1697355" cy="78105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gee-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51B" w:rsidRPr="003F40B2" w:rsidRDefault="003F40B2" w:rsidP="000B5696">
      <w:pPr>
        <w:pBdr>
          <w:bottom w:val="single" w:sz="6" w:space="1" w:color="auto"/>
        </w:pBdr>
        <w:rPr>
          <w:rFonts w:ascii="Agency FB" w:hAnsi="Agency FB"/>
          <w:b/>
          <w:color w:val="003366"/>
          <w:sz w:val="52"/>
          <w:szCs w:val="52"/>
        </w:rPr>
      </w:pPr>
      <w:r w:rsidRPr="003F40B2">
        <w:rPr>
          <w:rFonts w:ascii="Agency FB" w:hAnsi="Agency FB"/>
          <w:b/>
          <w:color w:val="003366"/>
          <w:sz w:val="52"/>
          <w:szCs w:val="52"/>
        </w:rPr>
        <w:lastRenderedPageBreak/>
        <w:t>AVANT</w:t>
      </w:r>
    </w:p>
    <w:p w:rsidR="00505136" w:rsidRPr="003F40B2" w:rsidRDefault="003F40B2" w:rsidP="00505136">
      <w:pPr>
        <w:rPr>
          <w:rFonts w:ascii="Agency FB" w:hAnsi="Agency FB"/>
          <w:b/>
          <w:color w:val="003366"/>
          <w:sz w:val="40"/>
          <w:szCs w:val="44"/>
        </w:rPr>
      </w:pPr>
      <w:r>
        <w:rPr>
          <w:rFonts w:ascii="Agency FB" w:hAnsi="Agency FB"/>
          <w:b/>
          <w:color w:val="003366"/>
          <w:sz w:val="40"/>
          <w:szCs w:val="44"/>
        </w:rPr>
        <w:t>Programmation EPS</w:t>
      </w:r>
    </w:p>
    <w:p w:rsidR="00D12F24" w:rsidRPr="003F40B2" w:rsidRDefault="003F40B2" w:rsidP="00505136">
      <w:pPr>
        <w:rPr>
          <w:rFonts w:ascii="Agency FB" w:hAnsi="Agency FB"/>
          <w:color w:val="003366"/>
          <w:sz w:val="28"/>
          <w:szCs w:val="28"/>
        </w:rPr>
      </w:pPr>
      <w:r w:rsidRPr="003F40B2">
        <w:rPr>
          <w:rFonts w:ascii="Agency FB" w:hAnsi="Agency FB"/>
          <w:color w:val="003366"/>
          <w:sz w:val="28"/>
          <w:szCs w:val="28"/>
        </w:rPr>
        <w:t>Faire valider la planification et les lieux de pratique par la DGEE</w:t>
      </w:r>
      <w:r>
        <w:rPr>
          <w:rFonts w:ascii="Agency FB" w:hAnsi="Agency FB"/>
          <w:color w:val="003366"/>
          <w:sz w:val="28"/>
          <w:szCs w:val="28"/>
        </w:rPr>
        <w:t>, sous couvert de l’IEN</w:t>
      </w:r>
    </w:p>
    <w:p w:rsidR="00D12F24" w:rsidRDefault="003F40B2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Planifier les séances sur les créneaux EPS et/ou pour toutes les classes concernées</w:t>
      </w:r>
    </w:p>
    <w:p w:rsidR="003F40B2" w:rsidRDefault="003F40B2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Choisir le lieu et la zone de pratique en fonction du niveau des élèves et l’accessibilité par une route et une mise à l’eau</w:t>
      </w:r>
    </w:p>
    <w:p w:rsidR="003F40B2" w:rsidRDefault="003F40B2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Prévenir la DGEE du/des lieux, des classes, du taux d’encadrement par la planification EPS</w:t>
      </w:r>
    </w:p>
    <w:p w:rsidR="003F40B2" w:rsidRDefault="003F40B2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Présenter la progression de la séquence et de la sécurité</w:t>
      </w:r>
    </w:p>
    <w:p w:rsidR="00975788" w:rsidRDefault="00975788" w:rsidP="00505136">
      <w:pPr>
        <w:rPr>
          <w:rFonts w:ascii="Agency FB" w:hAnsi="Agency FB"/>
          <w:color w:val="70AD47" w:themeColor="accent6"/>
          <w:sz w:val="28"/>
          <w:szCs w:val="28"/>
        </w:rPr>
      </w:pPr>
    </w:p>
    <w:p w:rsidR="003F40B2" w:rsidRPr="003F40B2" w:rsidRDefault="003F40B2" w:rsidP="003F40B2">
      <w:pPr>
        <w:rPr>
          <w:rFonts w:ascii="Agency FB" w:hAnsi="Agency FB"/>
          <w:b/>
          <w:color w:val="003366"/>
          <w:sz w:val="40"/>
          <w:szCs w:val="44"/>
        </w:rPr>
      </w:pPr>
      <w:r>
        <w:rPr>
          <w:rFonts w:ascii="Agency FB" w:hAnsi="Agency FB"/>
          <w:b/>
          <w:color w:val="003366"/>
          <w:sz w:val="40"/>
          <w:szCs w:val="44"/>
        </w:rPr>
        <w:t>Site de pratique, itinéraire</w:t>
      </w:r>
    </w:p>
    <w:p w:rsidR="00D12F24" w:rsidRDefault="00BE5CAE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Site accessible en voiture</w:t>
      </w:r>
    </w:p>
    <w:p w:rsidR="00BE5CAE" w:rsidRDefault="00BE5CAE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Mise à l’eau aménagée</w:t>
      </w:r>
    </w:p>
    <w:p w:rsidR="00BE5CAE" w:rsidRDefault="00BE5CAE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Possibilité de communication téléphonique</w:t>
      </w:r>
    </w:p>
    <w:p w:rsidR="00BE5CAE" w:rsidRDefault="00BE5CAE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S’assurer que la zone est autorisée, sans risques, accessible et ne fait pas l’objet d’une protection spécifique (aire marine éducative…)</w:t>
      </w:r>
    </w:p>
    <w:p w:rsidR="00BE5CAE" w:rsidRDefault="00BE5CAE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Faire un repérage de la zone : zone embarquement/débarquement, proximité d’une voie pour les secours, pas d’objets dangereux coupants (bois, corail…), pas de courant, bonne qualité de l’eau</w:t>
      </w:r>
    </w:p>
    <w:p w:rsidR="00BE5CAE" w:rsidRDefault="00BE5CAE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Topographie / Cartes marines</w:t>
      </w:r>
    </w:p>
    <w:p w:rsidR="00BE5CAE" w:rsidRDefault="00BE5CAE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Eau permettant une bonne visibilité du fond</w:t>
      </w:r>
    </w:p>
    <w:p w:rsidR="00BE5CAE" w:rsidRDefault="00BE5CAE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peu p</w:t>
      </w:r>
      <w:r w:rsidR="00811790">
        <w:rPr>
          <w:rFonts w:ascii="Agency FB" w:hAnsi="Agency FB"/>
          <w:sz w:val="28"/>
          <w:szCs w:val="28"/>
        </w:rPr>
        <w:t>rofonde</w:t>
      </w:r>
    </w:p>
    <w:p w:rsidR="00811790" w:rsidRDefault="00811790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Identifier des débarquements potentiels : évacuation / accès de secours</w:t>
      </w:r>
    </w:p>
    <w:p w:rsidR="00D12F24" w:rsidRDefault="00D12F24" w:rsidP="00D12F24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811790" w:rsidRDefault="00811790" w:rsidP="00811790">
      <w:pPr>
        <w:rPr>
          <w:rFonts w:ascii="Agency FB" w:hAnsi="Agency FB"/>
          <w:b/>
          <w:color w:val="003366"/>
          <w:sz w:val="40"/>
          <w:szCs w:val="44"/>
        </w:rPr>
      </w:pPr>
      <w:r>
        <w:rPr>
          <w:rFonts w:ascii="Agency FB" w:hAnsi="Agency FB"/>
          <w:b/>
          <w:color w:val="003366"/>
          <w:sz w:val="40"/>
          <w:szCs w:val="44"/>
        </w:rPr>
        <w:t>Encadrement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S’équiper d’un gilet avec leash de sécurité, d’une corde et d’un couteau en eau-vive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Se munir d’un moyen de communication (si les conditions l’exigent)</w:t>
      </w:r>
    </w:p>
    <w:p w:rsidR="00053DCE" w:rsidRPr="00053DCE" w:rsidRDefault="00053DCE" w:rsidP="00053DCE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811790" w:rsidRPr="00811790" w:rsidRDefault="00811790" w:rsidP="00811790">
      <w:pPr>
        <w:rPr>
          <w:rFonts w:ascii="Agency FB" w:hAnsi="Agency FB"/>
          <w:b/>
          <w:color w:val="003366"/>
          <w:sz w:val="40"/>
          <w:szCs w:val="44"/>
        </w:rPr>
      </w:pPr>
      <w:r>
        <w:rPr>
          <w:rFonts w:ascii="Agency FB" w:hAnsi="Agency FB"/>
          <w:b/>
          <w:color w:val="003366"/>
          <w:sz w:val="40"/>
          <w:szCs w:val="44"/>
        </w:rPr>
        <w:t>Sécurité</w:t>
      </w:r>
    </w:p>
    <w:p w:rsidR="00811790" w:rsidRPr="00811790" w:rsidRDefault="00811790" w:rsidP="00811790">
      <w:pPr>
        <w:rPr>
          <w:rFonts w:ascii="Agency FB" w:hAnsi="Agency FB"/>
          <w:color w:val="003366"/>
          <w:sz w:val="28"/>
          <w:szCs w:val="28"/>
        </w:rPr>
      </w:pPr>
      <w:r w:rsidRPr="00811790">
        <w:rPr>
          <w:rFonts w:ascii="Agency FB" w:hAnsi="Agency FB"/>
          <w:color w:val="003366"/>
          <w:sz w:val="28"/>
          <w:szCs w:val="28"/>
        </w:rPr>
        <w:t>Enseignant responsable</w:t>
      </w:r>
    </w:p>
    <w:p w:rsidR="00811790" w:rsidRDefault="00811790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S’équiper d’un gilet avec leash de sécurité, d’une corde et d’un couteau en eau-vive</w:t>
      </w:r>
    </w:p>
    <w:p w:rsidR="00811790" w:rsidRDefault="00811790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Se munir d’un moyen de communication (si les conditions l’exigent)</w:t>
      </w:r>
    </w:p>
    <w:p w:rsidR="00811790" w:rsidRDefault="00811790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Trousse de 1</w:t>
      </w:r>
      <w:r w:rsidRPr="00811790">
        <w:rPr>
          <w:rFonts w:ascii="Agency FB" w:hAnsi="Agency FB"/>
          <w:sz w:val="28"/>
          <w:szCs w:val="28"/>
          <w:vertAlign w:val="superscript"/>
        </w:rPr>
        <w:t>ère</w:t>
      </w:r>
      <w:r>
        <w:rPr>
          <w:rFonts w:ascii="Agency FB" w:hAnsi="Agency FB"/>
          <w:sz w:val="28"/>
          <w:szCs w:val="28"/>
        </w:rPr>
        <w:t xml:space="preserve"> urgence, dont couverture de survie</w:t>
      </w:r>
    </w:p>
    <w:p w:rsidR="00811790" w:rsidRDefault="00811790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Téléphone</w:t>
      </w:r>
      <w:r w:rsidR="00053DCE">
        <w:rPr>
          <w:rFonts w:ascii="Agency FB" w:hAnsi="Agency FB"/>
          <w:sz w:val="28"/>
          <w:szCs w:val="28"/>
        </w:rPr>
        <w:t xml:space="preserve"> pour appeler les secours et l’école</w:t>
      </w:r>
    </w:p>
    <w:p w:rsidR="006429D5" w:rsidRPr="00BE5CAE" w:rsidRDefault="006429D5" w:rsidP="006429D5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Connaître le signal d’alerte et le protocole tsunami de la commune</w:t>
      </w:r>
    </w:p>
    <w:p w:rsidR="006429D5" w:rsidRDefault="006429D5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lastRenderedPageBreak/>
        <w:t>Toujours prendre des informations de dernière minuta sur la navigabilité : température de l’eau, évolution météo, marées</w:t>
      </w:r>
    </w:p>
    <w:p w:rsidR="00811790" w:rsidRDefault="00811790" w:rsidP="00811790">
      <w:pPr>
        <w:rPr>
          <w:rFonts w:ascii="Agency FB" w:hAnsi="Agency FB"/>
          <w:sz w:val="28"/>
          <w:szCs w:val="28"/>
        </w:rPr>
      </w:pPr>
    </w:p>
    <w:p w:rsidR="00811790" w:rsidRPr="00811790" w:rsidRDefault="00811790" w:rsidP="00811790">
      <w:pPr>
        <w:rPr>
          <w:rFonts w:ascii="Agency FB" w:hAnsi="Agency FB"/>
          <w:color w:val="003366"/>
          <w:sz w:val="28"/>
          <w:szCs w:val="28"/>
        </w:rPr>
      </w:pPr>
      <w:r>
        <w:rPr>
          <w:rFonts w:ascii="Agency FB" w:hAnsi="Agency FB"/>
          <w:color w:val="003366"/>
          <w:sz w:val="28"/>
          <w:szCs w:val="28"/>
        </w:rPr>
        <w:t>Elèves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S’équiper de gilets normés ISO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Equipement personnel : chaussures, habits adaptés aux conditions et à la météo, casquettes/lunettes, ensemble tee-shirt short, linge de rechange, serviette</w:t>
      </w:r>
    </w:p>
    <w:p w:rsidR="00811790" w:rsidRDefault="00811790" w:rsidP="00811790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4F34EA" w:rsidRPr="00811790" w:rsidRDefault="00811790" w:rsidP="004F34EA">
      <w:pPr>
        <w:rPr>
          <w:rFonts w:ascii="Agency FB" w:hAnsi="Agency FB"/>
          <w:color w:val="003366"/>
          <w:sz w:val="28"/>
          <w:szCs w:val="28"/>
        </w:rPr>
      </w:pPr>
      <w:r w:rsidRPr="00811790">
        <w:rPr>
          <w:rFonts w:ascii="Agency FB" w:hAnsi="Agency FB"/>
          <w:color w:val="003366"/>
          <w:sz w:val="28"/>
          <w:szCs w:val="28"/>
        </w:rPr>
        <w:t>Pré-réquis</w:t>
      </w:r>
    </w:p>
    <w:p w:rsidR="004F34EA" w:rsidRDefault="00811790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ASSN acquis ou test d’aisance aquatique des élèves</w:t>
      </w:r>
    </w:p>
    <w:p w:rsidR="00811790" w:rsidRDefault="00811790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Effectuer un </w:t>
      </w:r>
      <w:r w:rsidR="006429D5">
        <w:rPr>
          <w:rFonts w:ascii="Agency FB" w:hAnsi="Agency FB"/>
          <w:sz w:val="28"/>
          <w:szCs w:val="28"/>
        </w:rPr>
        <w:t>diagnostic</w:t>
      </w:r>
      <w:r>
        <w:rPr>
          <w:rFonts w:ascii="Agency FB" w:hAnsi="Agency FB"/>
          <w:sz w:val="28"/>
          <w:szCs w:val="28"/>
        </w:rPr>
        <w:t xml:space="preserve"> du niveau des élèves dans une zone de pratique favorable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Pr="00811790" w:rsidRDefault="00811790" w:rsidP="004F34EA">
      <w:pPr>
        <w:rPr>
          <w:rFonts w:ascii="Agency FB" w:hAnsi="Agency FB"/>
          <w:color w:val="003366"/>
          <w:sz w:val="28"/>
          <w:szCs w:val="28"/>
        </w:rPr>
      </w:pPr>
      <w:r w:rsidRPr="00811790">
        <w:rPr>
          <w:rFonts w:ascii="Agency FB" w:hAnsi="Agency FB"/>
          <w:color w:val="003366"/>
          <w:sz w:val="28"/>
          <w:szCs w:val="28"/>
        </w:rPr>
        <w:t>Matériel en embarcation</w:t>
      </w:r>
    </w:p>
    <w:p w:rsidR="004F34EA" w:rsidRPr="006429D5" w:rsidRDefault="00811790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Vérifier l’état du matériel et des embarcations</w:t>
      </w:r>
    </w:p>
    <w:p w:rsidR="004F34EA" w:rsidRDefault="004F34EA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</w:p>
    <w:p w:rsidR="00811790" w:rsidRPr="003F40B2" w:rsidRDefault="00811790" w:rsidP="00811790">
      <w:pPr>
        <w:pBdr>
          <w:bottom w:val="single" w:sz="6" w:space="1" w:color="auto"/>
        </w:pBdr>
        <w:rPr>
          <w:rFonts w:ascii="Agency FB" w:hAnsi="Agency FB"/>
          <w:b/>
          <w:color w:val="003366"/>
          <w:sz w:val="52"/>
          <w:szCs w:val="52"/>
        </w:rPr>
      </w:pPr>
      <w:r>
        <w:rPr>
          <w:rFonts w:ascii="Agency FB" w:hAnsi="Agency FB"/>
          <w:b/>
          <w:color w:val="003366"/>
          <w:sz w:val="52"/>
          <w:szCs w:val="52"/>
        </w:rPr>
        <w:t>PENDANT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Vérifier les conditions de pratique à la dernière minute et renoncer si pratique impossible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Avoir la liste des élèves et faire l’appel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Avoir tous les élèves à vue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Présenter depuis le bord, la zone d’évolution et les zones dangereuses et interdites </w:t>
      </w:r>
    </w:p>
    <w:p w:rsidR="00811790" w:rsidRDefault="00811790" w:rsidP="00811790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811790" w:rsidRPr="00811790" w:rsidRDefault="00811790" w:rsidP="00811790">
      <w:pPr>
        <w:rPr>
          <w:rFonts w:ascii="Agency FB" w:hAnsi="Agency FB"/>
          <w:color w:val="003366"/>
          <w:sz w:val="28"/>
          <w:szCs w:val="28"/>
        </w:rPr>
      </w:pPr>
      <w:r>
        <w:rPr>
          <w:rFonts w:ascii="Agency FB" w:hAnsi="Agency FB"/>
          <w:color w:val="003366"/>
          <w:sz w:val="28"/>
          <w:szCs w:val="28"/>
        </w:rPr>
        <w:t>Consignes de sécurité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Vérifier que les élèves disposent d’un équipement personnel adapté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Tous les élèves disposent d’un gilet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Présenter et organiser la réactivité : savoir hiérarchiser l’urgence et être en mesure d’intervenir pour soi et pour l’autre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Protocole de sécurité : embarquer / débarquer / tomber / dessaler</w:t>
      </w:r>
    </w:p>
    <w:p w:rsidR="00811790" w:rsidRDefault="00811790" w:rsidP="00811790">
      <w:pPr>
        <w:pStyle w:val="Paragraphedeliste"/>
        <w:ind w:left="360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Ne pas s’éloigner du groupe, toujours être à vue de l’enseignant, adapter sa vitesse en fonction des autres pour ne pas s’éloigner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Définir des rôles : ouvreur, serre-file</w:t>
      </w:r>
    </w:p>
    <w:p w:rsidR="00811790" w:rsidRP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Apprendre à repérer et observer les zones, objets, animaux</w:t>
      </w:r>
    </w:p>
    <w:p w:rsidR="00811790" w:rsidRDefault="00811790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</w:p>
    <w:p w:rsidR="006429D5" w:rsidRDefault="006429D5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  <w:bookmarkStart w:id="0" w:name="_GoBack"/>
      <w:bookmarkEnd w:id="0"/>
    </w:p>
    <w:p w:rsidR="006429D5" w:rsidRPr="003F40B2" w:rsidRDefault="006429D5" w:rsidP="006429D5">
      <w:pPr>
        <w:pBdr>
          <w:bottom w:val="single" w:sz="6" w:space="1" w:color="auto"/>
        </w:pBdr>
        <w:rPr>
          <w:rFonts w:ascii="Agency FB" w:hAnsi="Agency FB"/>
          <w:b/>
          <w:color w:val="003366"/>
          <w:sz w:val="52"/>
          <w:szCs w:val="52"/>
        </w:rPr>
      </w:pPr>
      <w:r>
        <w:rPr>
          <w:rFonts w:ascii="Agency FB" w:hAnsi="Agency FB"/>
          <w:b/>
          <w:color w:val="003366"/>
          <w:sz w:val="52"/>
          <w:szCs w:val="52"/>
        </w:rPr>
        <w:lastRenderedPageBreak/>
        <w:t>APRÈS</w:t>
      </w:r>
    </w:p>
    <w:p w:rsidR="006429D5" w:rsidRPr="006429D5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>
        <w:rPr>
          <w:rFonts w:ascii="Agency FB" w:hAnsi="Agency FB"/>
          <w:sz w:val="28"/>
          <w:szCs w:val="28"/>
        </w:rPr>
        <w:t>Faire un bilan et renseigner les autres usagers sur les conditions de navigation</w:t>
      </w:r>
    </w:p>
    <w:p w:rsidR="006429D5" w:rsidRPr="006429D5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>
        <w:rPr>
          <w:rFonts w:ascii="Agency FB" w:hAnsi="Agency FB"/>
          <w:sz w:val="28"/>
          <w:szCs w:val="28"/>
        </w:rPr>
        <w:t>Effectuer des retours avec les élèves sur les comportements et leurs conséquences de gestion de groupe et de sa sécurité</w:t>
      </w:r>
    </w:p>
    <w:p w:rsidR="006429D5" w:rsidRPr="006429D5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>
        <w:rPr>
          <w:rFonts w:ascii="Agency FB" w:hAnsi="Agency FB"/>
          <w:sz w:val="28"/>
          <w:szCs w:val="28"/>
        </w:rPr>
        <w:t>Rassurer les élèves qui se sont sentis en difficulté</w:t>
      </w:r>
    </w:p>
    <w:p w:rsidR="006429D5" w:rsidRPr="006429D5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>
        <w:rPr>
          <w:rFonts w:ascii="Agency FB" w:hAnsi="Agency FB"/>
          <w:sz w:val="28"/>
          <w:szCs w:val="28"/>
        </w:rPr>
        <w:t>Effectuer un bilan avec les enseignants et tirer des conclusions de gestion et une organisation plus efficiente au besoin</w:t>
      </w:r>
    </w:p>
    <w:p w:rsidR="006429D5" w:rsidRPr="006429D5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>
        <w:rPr>
          <w:rFonts w:ascii="Agency FB" w:hAnsi="Agency FB"/>
          <w:sz w:val="28"/>
          <w:szCs w:val="28"/>
        </w:rPr>
        <w:t>Ranger le matériel, identifier le matériel déficient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0B5696" w:rsidRPr="000B5696" w:rsidRDefault="000B5696" w:rsidP="000B5696">
      <w:pPr>
        <w:rPr>
          <w:rFonts w:ascii="Agency FB" w:hAnsi="Agency FB"/>
          <w:sz w:val="28"/>
          <w:szCs w:val="28"/>
        </w:rPr>
      </w:pPr>
    </w:p>
    <w:sectPr w:rsidR="000B5696" w:rsidRPr="000B5696" w:rsidSect="0056051B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CF1" w:rsidRDefault="00356CF1" w:rsidP="0056051B">
      <w:pPr>
        <w:spacing w:line="240" w:lineRule="auto"/>
      </w:pPr>
      <w:r>
        <w:separator/>
      </w:r>
    </w:p>
  </w:endnote>
  <w:endnote w:type="continuationSeparator" w:id="0">
    <w:p w:rsidR="00356CF1" w:rsidRDefault="00356CF1" w:rsidP="00560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696" w:rsidRPr="0056051B" w:rsidRDefault="000B5696" w:rsidP="000B5696">
    <w:pPr>
      <w:pStyle w:val="Pieddepage"/>
      <w:jc w:val="center"/>
      <w:rPr>
        <w:rFonts w:ascii="Agency FB" w:hAnsi="Agency FB"/>
      </w:rPr>
    </w:pPr>
    <w:r>
      <w:rPr>
        <w:rFonts w:ascii="Agency FB" w:hAnsi="Agency FB"/>
      </w:rPr>
      <w:t xml:space="preserve">page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6429D5">
      <w:rPr>
        <w:rFonts w:ascii="Agency FB" w:hAnsi="Agency FB"/>
        <w:noProof/>
      </w:rPr>
      <w:t>3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6429D5">
      <w:rPr>
        <w:rFonts w:ascii="Agency FB" w:hAnsi="Agency FB"/>
        <w:noProof/>
      </w:rPr>
      <w:t>4</w:t>
    </w:r>
    <w:r>
      <w:rPr>
        <w:rFonts w:ascii="Agency FB" w:hAnsi="Agency FB"/>
      </w:rPr>
      <w:fldChar w:fldCharType="end"/>
    </w:r>
  </w:p>
  <w:p w:rsidR="000B5696" w:rsidRDefault="000B56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56051B" w:rsidRDefault="0056051B" w:rsidP="0056051B">
    <w:pPr>
      <w:pStyle w:val="Pieddepage"/>
      <w:jc w:val="center"/>
      <w:rPr>
        <w:rFonts w:ascii="Agency FB" w:hAnsi="Agency FB"/>
      </w:rPr>
    </w:pPr>
    <w:r>
      <w:rPr>
        <w:rFonts w:ascii="Agency FB" w:hAnsi="Agency FB"/>
      </w:rPr>
      <w:t xml:space="preserve">page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6429D5">
      <w:rPr>
        <w:rFonts w:ascii="Agency FB" w:hAnsi="Agency FB"/>
        <w:noProof/>
      </w:rPr>
      <w:t>1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6429D5">
      <w:rPr>
        <w:rFonts w:ascii="Agency FB" w:hAnsi="Agency FB"/>
        <w:noProof/>
      </w:rPr>
      <w:t>4</w:t>
    </w:r>
    <w:r>
      <w:rPr>
        <w:rFonts w:ascii="Agency FB" w:hAnsi="Agency F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CF1" w:rsidRDefault="00356CF1" w:rsidP="0056051B">
      <w:pPr>
        <w:spacing w:line="240" w:lineRule="auto"/>
      </w:pPr>
      <w:r>
        <w:separator/>
      </w:r>
    </w:p>
  </w:footnote>
  <w:footnote w:type="continuationSeparator" w:id="0">
    <w:p w:rsidR="00356CF1" w:rsidRDefault="00356CF1" w:rsidP="005605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6F76A6" w:rsidRDefault="001819F7" w:rsidP="0056051B">
    <w:pPr>
      <w:pStyle w:val="En-tte"/>
      <w:jc w:val="center"/>
      <w:rPr>
        <w:rFonts w:ascii="Agency FB" w:hAnsi="Agency FB"/>
        <w:b/>
        <w:color w:val="33CCCC"/>
      </w:rPr>
    </w:pPr>
    <w:r w:rsidRPr="003F40B2">
      <w:rPr>
        <w:rFonts w:ascii="Agency FB" w:hAnsi="Agency FB"/>
        <w:b/>
        <w:color w:val="003366"/>
      </w:rPr>
      <w:t>EPS</w:t>
    </w:r>
  </w:p>
  <w:p w:rsidR="001819F7" w:rsidRPr="001819F7" w:rsidRDefault="001819F7" w:rsidP="0056051B">
    <w:pPr>
      <w:pStyle w:val="En-tte"/>
      <w:jc w:val="center"/>
      <w:rPr>
        <w:rFonts w:ascii="Agency FB" w:hAnsi="Agency FB"/>
        <w:b/>
      </w:rPr>
    </w:pPr>
    <w:r w:rsidRPr="001819F7">
      <w:rPr>
        <w:rFonts w:ascii="Agency FB" w:hAnsi="Agency FB"/>
        <w:b/>
        <w:noProof/>
        <w:color w:val="70AD47" w:themeColor="accent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1357630</wp:posOffset>
              </wp:positionH>
              <wp:positionV relativeFrom="paragraph">
                <wp:posOffset>62865</wp:posOffset>
              </wp:positionV>
              <wp:extent cx="3028950" cy="323850"/>
              <wp:effectExtent l="57150" t="38100" r="76200" b="95250"/>
              <wp:wrapNone/>
              <wp:docPr id="14" name="Rectangle à coins arrondis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8950" cy="323850"/>
                      </a:xfrm>
                      <a:prstGeom prst="roundRect">
                        <a:avLst/>
                      </a:prstGeom>
                      <a:solidFill>
                        <a:srgbClr val="003366"/>
                      </a:solidFill>
                      <a:ln>
                        <a:solidFill>
                          <a:srgbClr val="003366"/>
                        </a:solidFill>
                      </a:ln>
                    </wps:spPr>
                    <wps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819F7" w:rsidRPr="001819F7" w:rsidRDefault="001819F7" w:rsidP="001819F7">
                          <w:pPr>
                            <w:jc w:val="center"/>
                            <w:rPr>
                              <w:rFonts w:ascii="Agency FB" w:hAnsi="Agency FB"/>
                              <w:sz w:val="28"/>
                            </w:rPr>
                          </w:pPr>
                          <w:r w:rsidRPr="001819F7">
                            <w:rPr>
                              <w:rFonts w:ascii="Agency FB" w:hAnsi="Agency FB"/>
                              <w:sz w:val="28"/>
                            </w:rPr>
                            <w:t xml:space="preserve">Fiche « Mémo sécurité » </w:t>
                          </w:r>
                          <w:r w:rsidR="003F40B2">
                            <w:rPr>
                              <w:rFonts w:ascii="Agency FB" w:hAnsi="Agency FB"/>
                              <w:sz w:val="28"/>
                            </w:rPr>
                            <w:t>Stand up Paddle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angle à coins arrondis 14" o:spid="_x0000_s1038" style="position:absolute;left:0;text-align:left;margin-left:106.9pt;margin-top:4.95pt;width:238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" fillcolor="#036" strokecolor="#036">
              <v:shadow on="t" color="black" opacity="41287f" offset="0,1.5pt"/>
              <v:textbox>
                <w:txbxContent>
                  <w:p w:rsidR="001819F7" w:rsidRPr="001819F7" w:rsidRDefault="001819F7" w:rsidP="001819F7">
                    <w:pPr>
                      <w:jc w:val="center"/>
                      <w:rPr>
                        <w:rFonts w:ascii="Agency FB" w:hAnsi="Agency FB"/>
                        <w:sz w:val="28"/>
                      </w:rPr>
                    </w:pPr>
                    <w:r w:rsidRPr="001819F7">
                      <w:rPr>
                        <w:rFonts w:ascii="Agency FB" w:hAnsi="Agency FB"/>
                        <w:sz w:val="28"/>
                      </w:rPr>
                      <w:t xml:space="preserve">Fiche « Mémo sécurité » </w:t>
                    </w:r>
                    <w:r w:rsidR="003F40B2">
                      <w:rPr>
                        <w:rFonts w:ascii="Agency FB" w:hAnsi="Agency FB"/>
                        <w:sz w:val="28"/>
                      </w:rPr>
                      <w:t>Stand up Paddle</w:t>
                    </w:r>
                  </w:p>
                </w:txbxContent>
              </v:textbox>
            </v:roundrect>
          </w:pict>
        </mc:Fallback>
      </mc:AlternateContent>
    </w:r>
  </w:p>
  <w:p w:rsidR="001819F7" w:rsidRDefault="001819F7" w:rsidP="0056051B">
    <w:pPr>
      <w:pStyle w:val="En-tte"/>
      <w:jc w:val="center"/>
      <w:rPr>
        <w:rFonts w:ascii="Agency FB" w:hAnsi="Agency FB"/>
      </w:rPr>
    </w:pPr>
  </w:p>
  <w:p w:rsidR="001819F7" w:rsidRPr="001819F7" w:rsidRDefault="001819F7" w:rsidP="0056051B">
    <w:pPr>
      <w:pStyle w:val="En-tte"/>
      <w:jc w:val="center"/>
      <w:rPr>
        <w:rFonts w:ascii="Agency FB" w:hAnsi="Agency F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Default="0056051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92C97" wp14:editId="61F07E7C">
              <wp:simplePos x="0" y="0"/>
              <wp:positionH relativeFrom="margin">
                <wp:posOffset>2357755</wp:posOffset>
              </wp:positionH>
              <wp:positionV relativeFrom="paragraph">
                <wp:posOffset>-64770</wp:posOffset>
              </wp:positionV>
              <wp:extent cx="1028700" cy="552450"/>
              <wp:effectExtent l="0" t="0" r="19050" b="19050"/>
              <wp:wrapNone/>
              <wp:docPr id="1" name="Rectangle à coins arrondi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700" cy="552450"/>
                      </a:xfrm>
                      <a:prstGeom prst="roundRect">
                        <a:avLst/>
                      </a:prstGeom>
                      <a:ln>
                        <a:solidFill>
                          <a:srgbClr val="00336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051B" w:rsidRPr="003F40B2" w:rsidRDefault="0056051B" w:rsidP="0056051B">
                          <w:pPr>
                            <w:jc w:val="center"/>
                            <w:rPr>
                              <w:rFonts w:ascii="Agency FB" w:hAnsi="Agency FB"/>
                              <w:b/>
                              <w:color w:val="003366"/>
                              <w:sz w:val="56"/>
                              <w:szCs w:val="56"/>
                            </w:rPr>
                          </w:pPr>
                          <w:r w:rsidRPr="003F40B2">
                            <w:rPr>
                              <w:rFonts w:ascii="Agency FB" w:hAnsi="Agency FB"/>
                              <w:b/>
                              <w:color w:val="003366"/>
                              <w:sz w:val="56"/>
                              <w:szCs w:val="56"/>
                            </w:rPr>
                            <w:t>EPS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3B92C97" id="Rectangle à coins arrondis 1" o:spid="_x0000_s1039" style="position:absolute;left:0;text-align:left;margin-left:185.65pt;margin-top:-5.1pt;width:81pt;height:43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" fillcolor="white [3201]" strokecolor="#036" strokeweight="1pt">
              <v:stroke joinstyle="miter"/>
              <v:textbox>
                <w:txbxContent>
                  <w:p w:rsidR="0056051B" w:rsidRPr="003F40B2" w:rsidRDefault="0056051B" w:rsidP="0056051B">
                    <w:pPr>
                      <w:jc w:val="center"/>
                      <w:rPr>
                        <w:rFonts w:ascii="Agency FB" w:hAnsi="Agency FB"/>
                        <w:b/>
                        <w:color w:val="003366"/>
                        <w:sz w:val="56"/>
                        <w:szCs w:val="56"/>
                      </w:rPr>
                    </w:pPr>
                    <w:r w:rsidRPr="003F40B2">
                      <w:rPr>
                        <w:rFonts w:ascii="Agency FB" w:hAnsi="Agency FB"/>
                        <w:b/>
                        <w:color w:val="003366"/>
                        <w:sz w:val="56"/>
                        <w:szCs w:val="56"/>
                      </w:rPr>
                      <w:t>EPS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:rsidR="0056051B" w:rsidRDefault="0056051B" w:rsidP="0056051B">
    <w:pPr>
      <w:pStyle w:val="En-tte"/>
      <w:tabs>
        <w:tab w:val="clear" w:pos="4536"/>
      </w:tabs>
    </w:pPr>
  </w:p>
  <w:p w:rsidR="0056051B" w:rsidRDefault="0056051B" w:rsidP="0056051B">
    <w:pPr>
      <w:pStyle w:val="En-tte"/>
      <w:tabs>
        <w:tab w:val="clear" w:pos="4536"/>
      </w:tabs>
      <w:jc w:val="center"/>
    </w:pPr>
  </w:p>
  <w:p w:rsidR="0056051B" w:rsidRPr="0056051B" w:rsidRDefault="0056051B" w:rsidP="0056051B">
    <w:pPr>
      <w:pStyle w:val="En-tte"/>
      <w:tabs>
        <w:tab w:val="clear" w:pos="4536"/>
      </w:tabs>
      <w:jc w:val="center"/>
      <w:rPr>
        <w:rFonts w:ascii="Agency FB" w:hAnsi="Agency FB"/>
      </w:rPr>
    </w:pPr>
    <w:r w:rsidRPr="0056051B">
      <w:rPr>
        <w:rFonts w:ascii="Agency FB" w:hAnsi="Agency FB"/>
      </w:rPr>
      <w:t xml:space="preserve">Édition </w:t>
    </w:r>
    <w:r w:rsidR="001819F7">
      <w:rPr>
        <w:rFonts w:ascii="Agency FB" w:hAnsi="Agency FB"/>
      </w:rPr>
      <w:t>Septembre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37188"/>
    <w:multiLevelType w:val="hybridMultilevel"/>
    <w:tmpl w:val="7006F2C8"/>
    <w:lvl w:ilvl="0" w:tplc="8048DBFA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86751"/>
    <w:multiLevelType w:val="hybridMultilevel"/>
    <w:tmpl w:val="97DECC80"/>
    <w:lvl w:ilvl="0" w:tplc="24CC0218">
      <w:numFmt w:val="bullet"/>
      <w:lvlText w:val="-"/>
      <w:lvlJc w:val="left"/>
      <w:pPr>
        <w:ind w:left="720" w:hanging="360"/>
      </w:pPr>
      <w:rPr>
        <w:rFonts w:ascii="Agency FB" w:eastAsiaTheme="minorHAnsi" w:hAnsi="Agency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73FC9"/>
    <w:multiLevelType w:val="hybridMultilevel"/>
    <w:tmpl w:val="621AFCC4"/>
    <w:lvl w:ilvl="0" w:tplc="CEDC7280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430D9"/>
    <w:multiLevelType w:val="hybridMultilevel"/>
    <w:tmpl w:val="564C199A"/>
    <w:lvl w:ilvl="0" w:tplc="8048DBFA">
      <w:numFmt w:val="bullet"/>
      <w:lvlText w:val="□"/>
      <w:lvlJc w:val="left"/>
      <w:pPr>
        <w:ind w:left="0" w:hanging="397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BBAEB91A">
      <w:numFmt w:val="bullet"/>
      <w:lvlText w:val="•"/>
      <w:lvlJc w:val="left"/>
      <w:pPr>
        <w:ind w:left="736" w:hanging="397"/>
      </w:pPr>
      <w:rPr>
        <w:rFonts w:hint="default"/>
        <w:lang w:val="fr-FR" w:eastAsia="en-US" w:bidi="ar-SA"/>
      </w:rPr>
    </w:lvl>
    <w:lvl w:ilvl="2" w:tplc="8B3280CC">
      <w:numFmt w:val="bullet"/>
      <w:lvlText w:val="•"/>
      <w:lvlJc w:val="left"/>
      <w:pPr>
        <w:ind w:left="1473" w:hanging="397"/>
      </w:pPr>
      <w:rPr>
        <w:rFonts w:hint="default"/>
        <w:lang w:val="fr-FR" w:eastAsia="en-US" w:bidi="ar-SA"/>
      </w:rPr>
    </w:lvl>
    <w:lvl w:ilvl="3" w:tplc="A40611B4">
      <w:numFmt w:val="bullet"/>
      <w:lvlText w:val="•"/>
      <w:lvlJc w:val="left"/>
      <w:pPr>
        <w:ind w:left="2209" w:hanging="397"/>
      </w:pPr>
      <w:rPr>
        <w:rFonts w:hint="default"/>
        <w:lang w:val="fr-FR" w:eastAsia="en-US" w:bidi="ar-SA"/>
      </w:rPr>
    </w:lvl>
    <w:lvl w:ilvl="4" w:tplc="8E4EA8FA">
      <w:numFmt w:val="bullet"/>
      <w:lvlText w:val="•"/>
      <w:lvlJc w:val="left"/>
      <w:pPr>
        <w:ind w:left="2946" w:hanging="397"/>
      </w:pPr>
      <w:rPr>
        <w:rFonts w:hint="default"/>
        <w:lang w:val="fr-FR" w:eastAsia="en-US" w:bidi="ar-SA"/>
      </w:rPr>
    </w:lvl>
    <w:lvl w:ilvl="5" w:tplc="2B0AA5C6">
      <w:numFmt w:val="bullet"/>
      <w:lvlText w:val="•"/>
      <w:lvlJc w:val="left"/>
      <w:pPr>
        <w:ind w:left="3682" w:hanging="397"/>
      </w:pPr>
      <w:rPr>
        <w:rFonts w:hint="default"/>
        <w:lang w:val="fr-FR" w:eastAsia="en-US" w:bidi="ar-SA"/>
      </w:rPr>
    </w:lvl>
    <w:lvl w:ilvl="6" w:tplc="26C6E7FE">
      <w:numFmt w:val="bullet"/>
      <w:lvlText w:val="•"/>
      <w:lvlJc w:val="left"/>
      <w:pPr>
        <w:ind w:left="4419" w:hanging="397"/>
      </w:pPr>
      <w:rPr>
        <w:rFonts w:hint="default"/>
        <w:lang w:val="fr-FR" w:eastAsia="en-US" w:bidi="ar-SA"/>
      </w:rPr>
    </w:lvl>
    <w:lvl w:ilvl="7" w:tplc="BA5049B8">
      <w:numFmt w:val="bullet"/>
      <w:lvlText w:val="•"/>
      <w:lvlJc w:val="left"/>
      <w:pPr>
        <w:ind w:left="5155" w:hanging="397"/>
      </w:pPr>
      <w:rPr>
        <w:rFonts w:hint="default"/>
        <w:lang w:val="fr-FR" w:eastAsia="en-US" w:bidi="ar-SA"/>
      </w:rPr>
    </w:lvl>
    <w:lvl w:ilvl="8" w:tplc="751E7100">
      <w:numFmt w:val="bullet"/>
      <w:lvlText w:val="•"/>
      <w:lvlJc w:val="left"/>
      <w:pPr>
        <w:ind w:left="5892" w:hanging="397"/>
      </w:pPr>
      <w:rPr>
        <w:rFonts w:hint="default"/>
        <w:lang w:val="fr-FR" w:eastAsia="en-US" w:bidi="ar-SA"/>
      </w:rPr>
    </w:lvl>
  </w:abstractNum>
  <w:abstractNum w:abstractNumId="4" w15:restartNumberingAfterBreak="0">
    <w:nsid w:val="6FEF6351"/>
    <w:multiLevelType w:val="hybridMultilevel"/>
    <w:tmpl w:val="E05480C6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1B"/>
    <w:rsid w:val="00015F1B"/>
    <w:rsid w:val="00053DCE"/>
    <w:rsid w:val="000B5696"/>
    <w:rsid w:val="001663E6"/>
    <w:rsid w:val="001819F7"/>
    <w:rsid w:val="00282E6C"/>
    <w:rsid w:val="0028581D"/>
    <w:rsid w:val="0035660E"/>
    <w:rsid w:val="00356CF1"/>
    <w:rsid w:val="003F40B2"/>
    <w:rsid w:val="004F34EA"/>
    <w:rsid w:val="00505136"/>
    <w:rsid w:val="00540EC2"/>
    <w:rsid w:val="0056051B"/>
    <w:rsid w:val="006429D5"/>
    <w:rsid w:val="006C231D"/>
    <w:rsid w:val="006D23C7"/>
    <w:rsid w:val="006E101C"/>
    <w:rsid w:val="006E59F6"/>
    <w:rsid w:val="006F76A6"/>
    <w:rsid w:val="00806EA4"/>
    <w:rsid w:val="00811790"/>
    <w:rsid w:val="00823A98"/>
    <w:rsid w:val="00901C2E"/>
    <w:rsid w:val="00975788"/>
    <w:rsid w:val="009B49E0"/>
    <w:rsid w:val="00A33FAE"/>
    <w:rsid w:val="00A42014"/>
    <w:rsid w:val="00B75C68"/>
    <w:rsid w:val="00BE5CAE"/>
    <w:rsid w:val="00C4457B"/>
    <w:rsid w:val="00CC749D"/>
    <w:rsid w:val="00CD7369"/>
    <w:rsid w:val="00D12F24"/>
    <w:rsid w:val="00DB1BA3"/>
    <w:rsid w:val="00E74038"/>
    <w:rsid w:val="00ED033D"/>
    <w:rsid w:val="00F6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BCB49C-5414-499F-B4A3-D508B4E6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EC2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51B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51B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56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0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DGEE</dc:creator>
  <cp:keywords/>
  <dc:description/>
  <cp:lastModifiedBy>DGEE</cp:lastModifiedBy>
  <cp:revision>2</cp:revision>
  <dcterms:created xsi:type="dcterms:W3CDTF">2021-09-17T19:28:00Z</dcterms:created>
  <dcterms:modified xsi:type="dcterms:W3CDTF">2021-09-17T19:28:00Z</dcterms:modified>
</cp:coreProperties>
</file>